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679" w:rsidRDefault="00362679" w:rsidP="00BB4A3C">
      <w:pPr>
        <w:ind w:firstLine="567"/>
        <w:jc w:val="center"/>
        <w:rPr>
          <w:b/>
          <w:sz w:val="22"/>
        </w:rPr>
      </w:pPr>
      <w:r>
        <w:rPr>
          <w:b/>
          <w:sz w:val="36"/>
        </w:rPr>
        <w:t>Глава № 6: Строение и физиология</w:t>
      </w:r>
    </w:p>
    <w:p w:rsidR="00362679" w:rsidRDefault="00362679" w:rsidP="00BB4A3C">
      <w:pPr>
        <w:ind w:firstLine="567"/>
        <w:jc w:val="center"/>
        <w:rPr>
          <w:b/>
          <w:sz w:val="36"/>
        </w:rPr>
      </w:pPr>
      <w:r>
        <w:rPr>
          <w:b/>
          <w:sz w:val="36"/>
        </w:rPr>
        <w:t>пищеварительной системы</w:t>
      </w:r>
    </w:p>
    <w:p w:rsidR="00362679" w:rsidRDefault="00362679" w:rsidP="00BB4A3C">
      <w:pPr>
        <w:ind w:firstLine="567"/>
        <w:jc w:val="center"/>
        <w:rPr>
          <w:b/>
          <w:sz w:val="36"/>
        </w:rPr>
      </w:pPr>
    </w:p>
    <w:p w:rsidR="00362679" w:rsidRPr="0035673F" w:rsidRDefault="00362679" w:rsidP="00BB4A3C">
      <w:pPr>
        <w:ind w:firstLine="567"/>
        <w:jc w:val="center"/>
        <w:rPr>
          <w:b/>
          <w:sz w:val="32"/>
          <w:szCs w:val="32"/>
        </w:rPr>
      </w:pPr>
      <w:r w:rsidRPr="0035673F">
        <w:rPr>
          <w:b/>
          <w:sz w:val="32"/>
          <w:szCs w:val="32"/>
        </w:rPr>
        <w:t>Внутренние органы человека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78105</wp:posOffset>
            </wp:positionV>
            <wp:extent cx="1735455" cy="2528570"/>
            <wp:effectExtent l="19050" t="0" r="0" b="0"/>
            <wp:wrapSquare wrapText="bothSides"/>
            <wp:docPr id="1" name="Рисунок 1" descr="http://anfiz.ru/books/item/f00/s00/z0000026/pic/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fiz.ru/books/item/f00/s00/z0000026/pic/00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 внутренним органам относят </w:t>
      </w:r>
      <w:r w:rsidR="00BB4A3C">
        <w:rPr>
          <w:sz w:val="24"/>
        </w:rPr>
        <w:t>органы пищеварительной, дыхательной, мочевыдел</w:t>
      </w:r>
      <w:r w:rsidR="00BB4A3C">
        <w:rPr>
          <w:sz w:val="24"/>
        </w:rPr>
        <w:t>и</w:t>
      </w:r>
      <w:r w:rsidR="00BB4A3C">
        <w:rPr>
          <w:sz w:val="24"/>
        </w:rPr>
        <w:t>тельной и половой систем</w:t>
      </w:r>
      <w:r>
        <w:rPr>
          <w:sz w:val="24"/>
        </w:rPr>
        <w:t xml:space="preserve">. </w:t>
      </w:r>
    </w:p>
    <w:p w:rsidR="00BB4A3C" w:rsidRDefault="00846B22" w:rsidP="00BB4A3C">
      <w:pPr>
        <w:ind w:firstLine="567"/>
        <w:jc w:val="both"/>
        <w:rPr>
          <w:sz w:val="24"/>
        </w:rPr>
      </w:pPr>
      <w:r>
        <w:rPr>
          <w:sz w:val="24"/>
        </w:rPr>
        <w:t>Их</w:t>
      </w:r>
      <w:r w:rsidR="00017439">
        <w:rPr>
          <w:sz w:val="24"/>
        </w:rPr>
        <w:t xml:space="preserve"> </w:t>
      </w:r>
      <w:r w:rsidR="00BB4A3C">
        <w:rPr>
          <w:sz w:val="24"/>
        </w:rPr>
        <w:t>строение:</w:t>
      </w:r>
    </w:p>
    <w:p w:rsidR="00BB4A3C" w:rsidRDefault="00BB4A3C" w:rsidP="00BB4A3C">
      <w:pPr>
        <w:ind w:firstLine="567"/>
        <w:jc w:val="both"/>
        <w:rPr>
          <w:sz w:val="24"/>
        </w:rPr>
      </w:pPr>
      <w:r>
        <w:rPr>
          <w:sz w:val="24"/>
        </w:rPr>
        <w:t>1.</w:t>
      </w:r>
      <w:r w:rsidR="00362679">
        <w:rPr>
          <w:sz w:val="24"/>
        </w:rPr>
        <w:t xml:space="preserve"> </w:t>
      </w:r>
      <w:r w:rsidR="00017439">
        <w:rPr>
          <w:sz w:val="24"/>
        </w:rPr>
        <w:t xml:space="preserve">Органы </w:t>
      </w:r>
      <w:r w:rsidR="00017439">
        <w:rPr>
          <w:sz w:val="24"/>
          <w:u w:val="single"/>
        </w:rPr>
        <w:t>трубчатого</w:t>
      </w:r>
      <w:r w:rsidR="00017439">
        <w:rPr>
          <w:sz w:val="24"/>
        </w:rPr>
        <w:t xml:space="preserve"> строения</w:t>
      </w:r>
      <w:r w:rsidR="00362679">
        <w:rPr>
          <w:sz w:val="24"/>
        </w:rPr>
        <w:t xml:space="preserve"> (кишечник,</w:t>
      </w:r>
      <w:r>
        <w:rPr>
          <w:sz w:val="24"/>
        </w:rPr>
        <w:t xml:space="preserve"> ж</w:t>
      </w:r>
      <w:r w:rsidR="00846B22">
        <w:rPr>
          <w:sz w:val="24"/>
        </w:rPr>
        <w:t>елудок, моч</w:t>
      </w:r>
      <w:r w:rsidR="00846B22">
        <w:rPr>
          <w:sz w:val="24"/>
        </w:rPr>
        <w:t>е</w:t>
      </w:r>
      <w:r w:rsidR="00846B22">
        <w:rPr>
          <w:sz w:val="24"/>
        </w:rPr>
        <w:t>вой пузырь и др.) имеют с</w:t>
      </w:r>
      <w:r w:rsidR="00362679">
        <w:rPr>
          <w:sz w:val="24"/>
        </w:rPr>
        <w:t>т</w:t>
      </w:r>
      <w:r w:rsidR="00846B22">
        <w:rPr>
          <w:sz w:val="24"/>
        </w:rPr>
        <w:t>енку</w:t>
      </w:r>
      <w:r w:rsidR="00EA2898">
        <w:rPr>
          <w:sz w:val="24"/>
        </w:rPr>
        <w:t xml:space="preserve"> из четырё</w:t>
      </w:r>
      <w:r w:rsidR="00017439">
        <w:rPr>
          <w:sz w:val="24"/>
        </w:rPr>
        <w:t>х слоёв:</w:t>
      </w:r>
    </w:p>
    <w:p w:rsidR="00BB4A3C" w:rsidRDefault="00BB4A3C" w:rsidP="00BB4A3C">
      <w:pPr>
        <w:ind w:firstLine="567"/>
        <w:jc w:val="both"/>
        <w:rPr>
          <w:sz w:val="24"/>
        </w:rPr>
      </w:pPr>
      <w:r>
        <w:rPr>
          <w:sz w:val="24"/>
        </w:rPr>
        <w:t>а. Внутренний слой -</w:t>
      </w:r>
      <w:r w:rsidR="00362679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слизистая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оболочка</w:t>
      </w:r>
      <w:r w:rsidR="00362679">
        <w:rPr>
          <w:sz w:val="24"/>
        </w:rPr>
        <w:t xml:space="preserve"> из эпителиа</w:t>
      </w:r>
      <w:r>
        <w:rPr>
          <w:sz w:val="24"/>
        </w:rPr>
        <w:t>льной ткан</w:t>
      </w:r>
      <w:r w:rsidR="00846B22">
        <w:rPr>
          <w:sz w:val="24"/>
        </w:rPr>
        <w:t>и (4) (рис.). Выполняет основные функции</w:t>
      </w:r>
      <w:r w:rsidR="00362679">
        <w:rPr>
          <w:sz w:val="24"/>
        </w:rPr>
        <w:t xml:space="preserve"> органа</w:t>
      </w:r>
      <w:r w:rsidR="00846B22">
        <w:rPr>
          <w:sz w:val="24"/>
        </w:rPr>
        <w:t>: всасыв</w:t>
      </w:r>
      <w:r w:rsidR="00846B22">
        <w:rPr>
          <w:sz w:val="24"/>
        </w:rPr>
        <w:t>а</w:t>
      </w:r>
      <w:r w:rsidR="00846B22">
        <w:rPr>
          <w:sz w:val="24"/>
        </w:rPr>
        <w:t>ние, выделение</w:t>
      </w:r>
      <w:r>
        <w:rPr>
          <w:sz w:val="24"/>
        </w:rPr>
        <w:t xml:space="preserve"> и т. д. </w:t>
      </w:r>
    </w:p>
    <w:p w:rsidR="00BB4A3C" w:rsidRDefault="00BB4A3C" w:rsidP="00BB4A3C">
      <w:pPr>
        <w:ind w:firstLine="567"/>
        <w:jc w:val="both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 xml:space="preserve">. </w:t>
      </w:r>
      <w:proofErr w:type="spellStart"/>
      <w:r>
        <w:rPr>
          <w:sz w:val="24"/>
          <w:u w:val="single"/>
        </w:rPr>
        <w:t>П</w:t>
      </w:r>
      <w:r w:rsidR="00362679" w:rsidRPr="007C15B8">
        <w:rPr>
          <w:sz w:val="24"/>
          <w:u w:val="single"/>
        </w:rPr>
        <w:t>одслизистая</w:t>
      </w:r>
      <w:proofErr w:type="spellEnd"/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основа</w:t>
      </w:r>
      <w:r w:rsidR="00362679">
        <w:rPr>
          <w:sz w:val="24"/>
        </w:rPr>
        <w:t xml:space="preserve"> из рыхлой волокни</w:t>
      </w:r>
      <w:r w:rsidR="00954FD8">
        <w:rPr>
          <w:sz w:val="24"/>
        </w:rPr>
        <w:t>стой соедин</w:t>
      </w:r>
      <w:r w:rsidR="00954FD8">
        <w:rPr>
          <w:sz w:val="24"/>
        </w:rPr>
        <w:t>и</w:t>
      </w:r>
      <w:r w:rsidR="00954FD8">
        <w:rPr>
          <w:sz w:val="24"/>
        </w:rPr>
        <w:t>тельной ткани</w:t>
      </w:r>
      <w:r>
        <w:rPr>
          <w:sz w:val="24"/>
        </w:rPr>
        <w:t xml:space="preserve"> (3). </w:t>
      </w:r>
    </w:p>
    <w:p w:rsidR="00BB4A3C" w:rsidRDefault="00BB4A3C" w:rsidP="00BB4A3C">
      <w:pPr>
        <w:ind w:firstLine="567"/>
        <w:jc w:val="both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. </w:t>
      </w:r>
      <w:proofErr w:type="gramStart"/>
      <w:r>
        <w:rPr>
          <w:sz w:val="24"/>
          <w:u w:val="single"/>
        </w:rPr>
        <w:t>М</w:t>
      </w:r>
      <w:r w:rsidR="00362679" w:rsidRPr="007C15B8">
        <w:rPr>
          <w:sz w:val="24"/>
          <w:u w:val="single"/>
        </w:rPr>
        <w:t>ышечная</w:t>
      </w:r>
      <w:proofErr w:type="gramEnd"/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оболочка</w:t>
      </w:r>
      <w:r w:rsidR="00362679">
        <w:rPr>
          <w:sz w:val="24"/>
        </w:rPr>
        <w:t xml:space="preserve"> из гладкой м</w:t>
      </w:r>
      <w:r w:rsidR="003930CC">
        <w:rPr>
          <w:sz w:val="24"/>
        </w:rPr>
        <w:t>ышечной ткани (2) для сокращения</w:t>
      </w:r>
      <w:r>
        <w:rPr>
          <w:sz w:val="24"/>
        </w:rPr>
        <w:t xml:space="preserve"> </w:t>
      </w:r>
      <w:r w:rsidR="00362679">
        <w:rPr>
          <w:sz w:val="24"/>
        </w:rPr>
        <w:t>стенки</w:t>
      </w:r>
      <w:r>
        <w:rPr>
          <w:sz w:val="24"/>
        </w:rPr>
        <w:t xml:space="preserve"> органа. </w:t>
      </w:r>
    </w:p>
    <w:p w:rsidR="00362679" w:rsidRDefault="00017439" w:rsidP="00BB4A3C">
      <w:pPr>
        <w:ind w:firstLine="567"/>
        <w:jc w:val="both"/>
        <w:rPr>
          <w:sz w:val="24"/>
        </w:rPr>
      </w:pPr>
      <w:r>
        <w:rPr>
          <w:sz w:val="24"/>
        </w:rPr>
        <w:t>г</w:t>
      </w:r>
      <w:r w:rsidR="00BB4A3C">
        <w:rPr>
          <w:sz w:val="24"/>
        </w:rPr>
        <w:t xml:space="preserve">. </w:t>
      </w:r>
      <w:r w:rsidR="003930CC">
        <w:rPr>
          <w:sz w:val="24"/>
        </w:rPr>
        <w:t>С</w:t>
      </w:r>
      <w:r w:rsidR="00362679">
        <w:rPr>
          <w:sz w:val="24"/>
        </w:rPr>
        <w:t xml:space="preserve">лой плотной соединительной ткани (1). </w:t>
      </w:r>
    </w:p>
    <w:p w:rsidR="00362679" w:rsidRDefault="003930CC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proofErr w:type="spellStart"/>
      <w:r w:rsidRPr="00E43DA5">
        <w:rPr>
          <w:sz w:val="24"/>
          <w:u w:val="single"/>
        </w:rPr>
        <w:t>Паренхимные</w:t>
      </w:r>
      <w:proofErr w:type="spellEnd"/>
      <w:r>
        <w:rPr>
          <w:sz w:val="24"/>
        </w:rPr>
        <w:t xml:space="preserve"> органы </w:t>
      </w:r>
      <w:r w:rsidR="00362679">
        <w:rPr>
          <w:sz w:val="24"/>
        </w:rPr>
        <w:t>состоят из рыхлой ткани па</w:t>
      </w:r>
      <w:r>
        <w:rPr>
          <w:sz w:val="24"/>
        </w:rPr>
        <w:t>ренх</w:t>
      </w:r>
      <w:r>
        <w:rPr>
          <w:sz w:val="24"/>
        </w:rPr>
        <w:t>и</w:t>
      </w:r>
      <w:r>
        <w:rPr>
          <w:sz w:val="24"/>
        </w:rPr>
        <w:t>мы</w:t>
      </w:r>
      <w:r w:rsidR="00CA7007">
        <w:rPr>
          <w:sz w:val="24"/>
        </w:rPr>
        <w:t>:</w:t>
      </w:r>
      <w:r w:rsidR="00362679">
        <w:rPr>
          <w:sz w:val="24"/>
        </w:rPr>
        <w:t xml:space="preserve"> печень, поджелудоч</w:t>
      </w:r>
      <w:r>
        <w:rPr>
          <w:sz w:val="24"/>
        </w:rPr>
        <w:t>ная</w:t>
      </w:r>
      <w:r w:rsidR="00362679">
        <w:rPr>
          <w:sz w:val="24"/>
        </w:rPr>
        <w:t xml:space="preserve"> желе</w:t>
      </w:r>
      <w:r>
        <w:rPr>
          <w:sz w:val="24"/>
        </w:rPr>
        <w:t>за</w:t>
      </w:r>
      <w:r w:rsidR="00362679">
        <w:rPr>
          <w:sz w:val="24"/>
        </w:rPr>
        <w:t>, почки</w:t>
      </w:r>
      <w:r w:rsidR="008D2DBC">
        <w:rPr>
          <w:sz w:val="24"/>
        </w:rPr>
        <w:t xml:space="preserve"> и др</w:t>
      </w:r>
      <w:r w:rsidR="00362679">
        <w:rPr>
          <w:sz w:val="24"/>
        </w:rPr>
        <w:t>.</w:t>
      </w:r>
    </w:p>
    <w:p w:rsidR="00362679" w:rsidRDefault="00362679" w:rsidP="00BB4A3C">
      <w:pPr>
        <w:ind w:firstLine="567"/>
        <w:jc w:val="both"/>
        <w:rPr>
          <w:b/>
          <w:sz w:val="36"/>
        </w:rPr>
      </w:pPr>
    </w:p>
    <w:p w:rsidR="00362679" w:rsidRDefault="00AE57B6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37</w:t>
      </w:r>
      <w:r w:rsidR="00362679">
        <w:rPr>
          <w:b/>
          <w:sz w:val="32"/>
        </w:rPr>
        <w:t xml:space="preserve">. Строение и физиология полости рта, </w:t>
      </w:r>
    </w:p>
    <w:p w:rsidR="00362679" w:rsidRDefault="00362679" w:rsidP="00BB4A3C">
      <w:pPr>
        <w:ind w:firstLine="567"/>
        <w:jc w:val="center"/>
        <w:rPr>
          <w:sz w:val="24"/>
        </w:rPr>
      </w:pPr>
      <w:r>
        <w:rPr>
          <w:b/>
          <w:sz w:val="32"/>
        </w:rPr>
        <w:t>глотки и пищевода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Пищеварител</w:t>
      </w:r>
      <w:r w:rsidR="00017439">
        <w:rPr>
          <w:sz w:val="24"/>
        </w:rPr>
        <w:t>ьная система выполняет функции</w:t>
      </w:r>
      <w:r>
        <w:rPr>
          <w:sz w:val="24"/>
        </w:rPr>
        <w:t>: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М</w:t>
      </w:r>
      <w:r w:rsidR="00362679">
        <w:rPr>
          <w:sz w:val="24"/>
        </w:rPr>
        <w:t xml:space="preserve">еханическую и химическую </w:t>
      </w:r>
      <w:r>
        <w:rPr>
          <w:sz w:val="24"/>
        </w:rPr>
        <w:t>обработку</w:t>
      </w:r>
      <w:r w:rsidR="00362679">
        <w:rPr>
          <w:sz w:val="24"/>
        </w:rPr>
        <w:t xml:space="preserve"> пищи.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В</w:t>
      </w:r>
      <w:r w:rsidR="00362679">
        <w:rPr>
          <w:sz w:val="24"/>
        </w:rPr>
        <w:t>сасывание переваренных веще</w:t>
      </w:r>
      <w:proofErr w:type="gramStart"/>
      <w:r w:rsidR="00362679">
        <w:rPr>
          <w:sz w:val="24"/>
        </w:rPr>
        <w:t>ст</w:t>
      </w:r>
      <w:r>
        <w:rPr>
          <w:sz w:val="24"/>
        </w:rPr>
        <w:t>в в кр</w:t>
      </w:r>
      <w:proofErr w:type="gramEnd"/>
      <w:r>
        <w:rPr>
          <w:sz w:val="24"/>
        </w:rPr>
        <w:t>овь и лимфу</w:t>
      </w:r>
      <w:r w:rsidR="00362679">
        <w:rPr>
          <w:sz w:val="24"/>
        </w:rPr>
        <w:t>.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Выделение продуктов</w:t>
      </w:r>
      <w:r w:rsidR="00362679">
        <w:rPr>
          <w:sz w:val="24"/>
        </w:rPr>
        <w:t xml:space="preserve"> обмена.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Синтез</w:t>
      </w:r>
      <w:r w:rsidR="00362679">
        <w:rPr>
          <w:sz w:val="24"/>
        </w:rPr>
        <w:t xml:space="preserve"> биологичес</w:t>
      </w:r>
      <w:r>
        <w:rPr>
          <w:sz w:val="24"/>
        </w:rPr>
        <w:t>ки активные вещества и некоторых витаминов</w:t>
      </w:r>
      <w:r w:rsidR="00362679">
        <w:rPr>
          <w:sz w:val="24"/>
        </w:rPr>
        <w:t xml:space="preserve">.  </w:t>
      </w:r>
    </w:p>
    <w:p w:rsidR="00AC1008" w:rsidRDefault="00AC1008" w:rsidP="00BB4A3C">
      <w:pPr>
        <w:ind w:firstLine="567"/>
        <w:jc w:val="center"/>
        <w:rPr>
          <w:noProof/>
        </w:rPr>
      </w:pPr>
    </w:p>
    <w:p w:rsidR="00362679" w:rsidRDefault="00362679" w:rsidP="00BB4A3C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Ротовая полость</w:t>
      </w:r>
    </w:p>
    <w:p w:rsidR="00362679" w:rsidRDefault="003930CC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1734820</wp:posOffset>
            </wp:positionV>
            <wp:extent cx="2515235" cy="1424940"/>
            <wp:effectExtent l="19050" t="0" r="0" b="0"/>
            <wp:wrapTight wrapText="bothSides">
              <wp:wrapPolygon edited="0">
                <wp:start x="-164" y="0"/>
                <wp:lineTo x="-164" y="21369"/>
                <wp:lineTo x="21595" y="21369"/>
                <wp:lineTo x="21595" y="0"/>
                <wp:lineTo x="-164" y="0"/>
              </wp:wrapPolygon>
            </wp:wrapTight>
            <wp:docPr id="3" name="Рисунок 3" descr="http://bibl.tikva.ru/base/B1774/img/B1774p3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.tikva.ru/base/B1774/img/B1774p30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008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82550</wp:posOffset>
            </wp:positionV>
            <wp:extent cx="2681605" cy="1807845"/>
            <wp:effectExtent l="0" t="0" r="0" b="0"/>
            <wp:wrapSquare wrapText="bothSides"/>
            <wp:docPr id="2" name="Рисунок 2" descr="http://www.startsmile.ru/images/reference/4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artsmile.ru/images/reference/4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19" r="4619"/>
                    <a:stretch/>
                  </pic:blipFill>
                  <pic:spPr bwMode="auto">
                    <a:xfrm>
                      <a:off x="0" y="0"/>
                      <a:ext cx="268160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</w:rPr>
        <w:t>ПС</w:t>
      </w:r>
      <w:r w:rsidR="00362679">
        <w:rPr>
          <w:sz w:val="24"/>
        </w:rPr>
        <w:t xml:space="preserve"> начинается </w:t>
      </w:r>
      <w:r w:rsidR="00362679" w:rsidRPr="007C15B8">
        <w:rPr>
          <w:sz w:val="24"/>
          <w:u w:val="single"/>
        </w:rPr>
        <w:t>ротовым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отверстием</w:t>
      </w:r>
      <w:r w:rsidR="00017439">
        <w:rPr>
          <w:sz w:val="24"/>
        </w:rPr>
        <w:t>, далее идёт</w:t>
      </w:r>
      <w:r w:rsidR="00362679">
        <w:rPr>
          <w:sz w:val="24"/>
        </w:rPr>
        <w:t xml:space="preserve"> </w:t>
      </w:r>
      <w:r w:rsidR="00362679" w:rsidRPr="00233726">
        <w:rPr>
          <w:sz w:val="24"/>
          <w:u w:val="single"/>
        </w:rPr>
        <w:t>ротовую</w:t>
      </w:r>
      <w:r w:rsidR="00233726">
        <w:rPr>
          <w:sz w:val="24"/>
        </w:rPr>
        <w:t xml:space="preserve"> </w:t>
      </w:r>
      <w:r w:rsidR="00362679" w:rsidRPr="00233726">
        <w:rPr>
          <w:sz w:val="24"/>
          <w:u w:val="single"/>
        </w:rPr>
        <w:t>полость</w:t>
      </w:r>
      <w:r w:rsidR="00B43182">
        <w:rPr>
          <w:sz w:val="24"/>
        </w:rPr>
        <w:t xml:space="preserve"> (рис.)</w:t>
      </w:r>
      <w:r>
        <w:rPr>
          <w:sz w:val="24"/>
        </w:rPr>
        <w:t xml:space="preserve">. В </w:t>
      </w:r>
      <w:r w:rsidR="00362679">
        <w:rPr>
          <w:sz w:val="24"/>
        </w:rPr>
        <w:t>ротовой п</w:t>
      </w:r>
      <w:r w:rsidR="00362679">
        <w:rPr>
          <w:sz w:val="24"/>
        </w:rPr>
        <w:t>о</w:t>
      </w:r>
      <w:r w:rsidR="00362679">
        <w:rPr>
          <w:sz w:val="24"/>
        </w:rPr>
        <w:t xml:space="preserve">лости лежит </w:t>
      </w:r>
      <w:r w:rsidR="00362679">
        <w:rPr>
          <w:sz w:val="24"/>
          <w:u w:val="single"/>
        </w:rPr>
        <w:t>язык</w:t>
      </w:r>
      <w:r w:rsidR="00D225D6">
        <w:rPr>
          <w:sz w:val="24"/>
        </w:rPr>
        <w:t xml:space="preserve"> для перемеши</w:t>
      </w:r>
      <w:r w:rsidR="00362679">
        <w:rPr>
          <w:sz w:val="24"/>
        </w:rPr>
        <w:t>вания пищи</w:t>
      </w:r>
      <w:r>
        <w:rPr>
          <w:sz w:val="24"/>
        </w:rPr>
        <w:t>, определ</w:t>
      </w:r>
      <w:r>
        <w:rPr>
          <w:sz w:val="24"/>
        </w:rPr>
        <w:t>е</w:t>
      </w:r>
      <w:r>
        <w:rPr>
          <w:sz w:val="24"/>
        </w:rPr>
        <w:t>ния качества пищи</w:t>
      </w:r>
      <w:r w:rsidR="00362679">
        <w:rPr>
          <w:sz w:val="24"/>
        </w:rPr>
        <w:t xml:space="preserve"> и артикуляции ре</w:t>
      </w:r>
      <w:r>
        <w:rPr>
          <w:sz w:val="24"/>
        </w:rPr>
        <w:t>чи</w:t>
      </w:r>
      <w:r w:rsidR="00B43182">
        <w:rPr>
          <w:sz w:val="24"/>
        </w:rPr>
        <w:t xml:space="preserve"> (рис.</w:t>
      </w:r>
      <w:r w:rsidR="00362679">
        <w:rPr>
          <w:sz w:val="24"/>
        </w:rPr>
        <w:t>). Язык состои</w:t>
      </w:r>
      <w:r w:rsidR="00017439">
        <w:rPr>
          <w:sz w:val="24"/>
        </w:rPr>
        <w:t xml:space="preserve">т из </w:t>
      </w:r>
      <w:proofErr w:type="spellStart"/>
      <w:proofErr w:type="gramStart"/>
      <w:r w:rsidR="00017439">
        <w:rPr>
          <w:sz w:val="24"/>
        </w:rPr>
        <w:t>поперечно-полосатых</w:t>
      </w:r>
      <w:proofErr w:type="spellEnd"/>
      <w:proofErr w:type="gramEnd"/>
      <w:r w:rsidR="00017439">
        <w:rPr>
          <w:sz w:val="24"/>
        </w:rPr>
        <w:t xml:space="preserve"> мышц,</w:t>
      </w:r>
      <w:r w:rsidR="00362679">
        <w:rPr>
          <w:sz w:val="24"/>
        </w:rPr>
        <w:t xml:space="preserve"> сверху покрыт эпителием с</w:t>
      </w:r>
      <w:r w:rsidR="00017439">
        <w:rPr>
          <w:sz w:val="24"/>
        </w:rPr>
        <w:t>о  слизистыми жел</w:t>
      </w:r>
      <w:r w:rsidR="00017439">
        <w:rPr>
          <w:sz w:val="24"/>
        </w:rPr>
        <w:t>е</w:t>
      </w:r>
      <w:r w:rsidR="00362679">
        <w:rPr>
          <w:sz w:val="24"/>
        </w:rPr>
        <w:t>з</w:t>
      </w:r>
      <w:r w:rsidR="00017439">
        <w:rPr>
          <w:sz w:val="24"/>
        </w:rPr>
        <w:t>ами</w:t>
      </w:r>
      <w:r w:rsidR="00362679">
        <w:rPr>
          <w:sz w:val="24"/>
        </w:rPr>
        <w:t xml:space="preserve"> </w:t>
      </w:r>
      <w:r w:rsidR="00017439">
        <w:rPr>
          <w:sz w:val="24"/>
        </w:rPr>
        <w:t xml:space="preserve">и </w:t>
      </w:r>
      <w:r w:rsidR="00362679">
        <w:rPr>
          <w:sz w:val="24"/>
        </w:rPr>
        <w:t>вкусовыми рецепторами. Верхняя и ни</w:t>
      </w:r>
      <w:r w:rsidR="00362679">
        <w:rPr>
          <w:sz w:val="24"/>
        </w:rPr>
        <w:t>ж</w:t>
      </w:r>
      <w:r w:rsidR="00362679">
        <w:rPr>
          <w:sz w:val="24"/>
        </w:rPr>
        <w:t>няя че</w:t>
      </w:r>
      <w:r>
        <w:rPr>
          <w:sz w:val="24"/>
        </w:rPr>
        <w:t>люсти имеют ячейки-</w:t>
      </w:r>
      <w:r w:rsidR="00362679">
        <w:rPr>
          <w:sz w:val="24"/>
          <w:u w:val="single"/>
        </w:rPr>
        <w:t>альвеолы</w:t>
      </w:r>
      <w:r>
        <w:rPr>
          <w:sz w:val="24"/>
        </w:rPr>
        <w:t xml:space="preserve"> для</w:t>
      </w:r>
      <w:r w:rsidR="007C15B8">
        <w:rPr>
          <w:sz w:val="24"/>
        </w:rPr>
        <w:t xml:space="preserve"> </w:t>
      </w:r>
      <w:r w:rsidR="00362679">
        <w:rPr>
          <w:sz w:val="24"/>
          <w:u w:val="single"/>
        </w:rPr>
        <w:t>зу</w:t>
      </w:r>
      <w:r>
        <w:rPr>
          <w:sz w:val="24"/>
          <w:u w:val="single"/>
        </w:rPr>
        <w:t>бов</w:t>
      </w:r>
      <w:r>
        <w:rPr>
          <w:sz w:val="24"/>
        </w:rPr>
        <w:t>. З</w:t>
      </w:r>
      <w:r w:rsidR="00362679">
        <w:rPr>
          <w:sz w:val="24"/>
        </w:rPr>
        <w:t>уб состоит их коронки, шейки и корня</w:t>
      </w:r>
      <w:r w:rsidR="00D225D6">
        <w:rPr>
          <w:sz w:val="24"/>
        </w:rPr>
        <w:t xml:space="preserve"> (рис.)</w:t>
      </w:r>
      <w:r w:rsidR="00362679">
        <w:rPr>
          <w:sz w:val="24"/>
        </w:rPr>
        <w:t xml:space="preserve">. </w:t>
      </w:r>
    </w:p>
    <w:p w:rsidR="00017439" w:rsidRDefault="003930CC" w:rsidP="00BB4A3C">
      <w:pPr>
        <w:ind w:firstLine="567"/>
        <w:jc w:val="both"/>
        <w:rPr>
          <w:sz w:val="24"/>
        </w:rPr>
      </w:pPr>
      <w:r>
        <w:rPr>
          <w:sz w:val="24"/>
        </w:rPr>
        <w:t>Строение зуба</w:t>
      </w:r>
      <w:r w:rsidR="00FE321F">
        <w:rPr>
          <w:sz w:val="24"/>
        </w:rPr>
        <w:t xml:space="preserve"> (рис.)</w:t>
      </w:r>
      <w:r w:rsidR="00017439">
        <w:rPr>
          <w:sz w:val="24"/>
        </w:rPr>
        <w:t>:</w:t>
      </w:r>
    </w:p>
    <w:p w:rsidR="00017439" w:rsidRDefault="00017439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Pr="003930CC">
        <w:rPr>
          <w:sz w:val="24"/>
          <w:u w:val="single"/>
        </w:rPr>
        <w:t>Эмаль</w:t>
      </w:r>
      <w:r>
        <w:rPr>
          <w:sz w:val="24"/>
        </w:rPr>
        <w:t xml:space="preserve"> покрывает коронку</w:t>
      </w:r>
      <w:r w:rsidR="003B369D">
        <w:rPr>
          <w:sz w:val="24"/>
        </w:rPr>
        <w:t xml:space="preserve"> з</w:t>
      </w:r>
      <w:r>
        <w:rPr>
          <w:sz w:val="24"/>
        </w:rPr>
        <w:t>уба</w:t>
      </w:r>
      <w:r w:rsidR="003B369D">
        <w:rPr>
          <w:sz w:val="24"/>
        </w:rPr>
        <w:t>, очень про</w:t>
      </w:r>
      <w:r w:rsidR="003B369D">
        <w:rPr>
          <w:sz w:val="24"/>
        </w:rPr>
        <w:t>ч</w:t>
      </w:r>
      <w:r w:rsidR="003B369D">
        <w:rPr>
          <w:sz w:val="24"/>
        </w:rPr>
        <w:t>на.</w:t>
      </w:r>
    </w:p>
    <w:p w:rsidR="003B369D" w:rsidRDefault="003930CC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Pr="003930CC">
        <w:rPr>
          <w:sz w:val="24"/>
          <w:u w:val="single"/>
        </w:rPr>
        <w:t>Дентин</w:t>
      </w:r>
      <w:r w:rsidR="003B369D">
        <w:rPr>
          <w:sz w:val="24"/>
        </w:rPr>
        <w:t xml:space="preserve"> находится под эмалью, менее пр</w:t>
      </w:r>
      <w:r w:rsidR="003B369D">
        <w:rPr>
          <w:sz w:val="24"/>
        </w:rPr>
        <w:t>о</w:t>
      </w:r>
      <w:r w:rsidR="003B369D">
        <w:rPr>
          <w:sz w:val="24"/>
        </w:rPr>
        <w:t>ч</w:t>
      </w:r>
      <w:r>
        <w:rPr>
          <w:sz w:val="24"/>
        </w:rPr>
        <w:t>ен</w:t>
      </w:r>
      <w:r w:rsidR="003B369D">
        <w:rPr>
          <w:sz w:val="24"/>
        </w:rPr>
        <w:t>.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3. </w:t>
      </w:r>
      <w:r w:rsidRPr="003930CC">
        <w:rPr>
          <w:sz w:val="24"/>
          <w:u w:val="single"/>
        </w:rPr>
        <w:t>Пульпа</w:t>
      </w:r>
      <w:r>
        <w:rPr>
          <w:sz w:val="24"/>
        </w:rPr>
        <w:t xml:space="preserve"> - рыхлая соединительная ткань с большим количеством кровеносных сосудов и нервных волокон.</w:t>
      </w:r>
    </w:p>
    <w:p w:rsidR="00380E7A" w:rsidRDefault="003930CC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2263775" cy="2256790"/>
            <wp:effectExtent l="19050" t="0" r="3175" b="0"/>
            <wp:wrapSquare wrapText="bothSides"/>
            <wp:docPr id="4" name="Рисунок 4" descr="http://900igr.net/datas/biologija/CHtoby-zub-ne-bolel/0008-008-Stroenie-z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CHtoby-zub-ne-bolel/0008-008-Stroenie-zu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14" t="16078" r="18711" b="4089"/>
                    <a:stretch/>
                  </pic:blipFill>
                  <pic:spPr bwMode="auto">
                    <a:xfrm>
                      <a:off x="0" y="0"/>
                      <a:ext cx="226377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69D">
        <w:rPr>
          <w:sz w:val="24"/>
        </w:rPr>
        <w:t xml:space="preserve">Шейка и корень зуба </w:t>
      </w:r>
      <w:proofErr w:type="gramStart"/>
      <w:r w:rsidR="003B369D">
        <w:rPr>
          <w:sz w:val="24"/>
        </w:rPr>
        <w:t>покрыты</w:t>
      </w:r>
      <w:proofErr w:type="gramEnd"/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цементом</w:t>
      </w:r>
      <w:r w:rsidR="00362679">
        <w:rPr>
          <w:sz w:val="24"/>
        </w:rPr>
        <w:t xml:space="preserve">. </w:t>
      </w:r>
    </w:p>
    <w:p w:rsidR="003B369D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По форме и назначению различают</w:t>
      </w:r>
      <w:r w:rsidR="00380E7A">
        <w:rPr>
          <w:sz w:val="24"/>
        </w:rPr>
        <w:t xml:space="preserve"> (рис.</w:t>
      </w:r>
      <w:r w:rsidR="003B369D">
        <w:rPr>
          <w:sz w:val="24"/>
        </w:rPr>
        <w:t>):</w:t>
      </w:r>
    </w:p>
    <w:p w:rsidR="003B369D" w:rsidRDefault="003930CC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346075</wp:posOffset>
            </wp:positionV>
            <wp:extent cx="1298575" cy="1647190"/>
            <wp:effectExtent l="19050" t="0" r="0" b="0"/>
            <wp:wrapSquare wrapText="bothSides"/>
            <wp:docPr id="5" name="Рисунок 5" descr="http://hirstom.ru/images/image/%D0%B3%D1%80%D1%83%D0%BF%D0%BF%D0%BE%D0%B2%D0%B0%D1%8F%20%D0%B7%D1%83%D0%B1%D0%BD%D0%B0%D1%8F%20%D1%84%D0%BE%D1%80%D0%BC%D1%83%D0%BB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rstom.ru/images/image/%D0%B3%D1%80%D1%83%D0%BF%D0%BF%D0%BE%D0%B2%D0%B0%D1%8F%20%D0%B7%D1%83%D0%B1%D0%BD%D0%B0%D1%8F%20%D1%84%D0%BE%D1%80%D0%BC%D1%83%D0%BB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80" r="27748"/>
                    <a:stretch/>
                  </pic:blipFill>
                  <pic:spPr bwMode="auto">
                    <a:xfrm>
                      <a:off x="0" y="0"/>
                      <a:ext cx="12985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69D">
        <w:rPr>
          <w:sz w:val="24"/>
        </w:rPr>
        <w:t xml:space="preserve">1. </w:t>
      </w:r>
      <w:r w:rsidR="003B369D" w:rsidRPr="003B369D">
        <w:rPr>
          <w:sz w:val="24"/>
          <w:u w:val="single"/>
        </w:rPr>
        <w:t>Р</w:t>
      </w:r>
      <w:r w:rsidR="00362679">
        <w:rPr>
          <w:sz w:val="24"/>
          <w:u w:val="single"/>
        </w:rPr>
        <w:t>езцы</w:t>
      </w:r>
      <w:r>
        <w:rPr>
          <w:sz w:val="24"/>
        </w:rPr>
        <w:t xml:space="preserve"> плоские</w:t>
      </w:r>
      <w:r w:rsidR="00362679">
        <w:rPr>
          <w:sz w:val="24"/>
        </w:rPr>
        <w:t>, слу</w:t>
      </w:r>
      <w:r>
        <w:rPr>
          <w:sz w:val="24"/>
        </w:rPr>
        <w:t>жат для отрезания кусков</w:t>
      </w:r>
      <w:r w:rsidR="00362679">
        <w:rPr>
          <w:sz w:val="24"/>
        </w:rPr>
        <w:t xml:space="preserve"> пищи. 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362679">
        <w:rPr>
          <w:sz w:val="24"/>
          <w:u w:val="single"/>
        </w:rPr>
        <w:t>Клыки</w:t>
      </w:r>
      <w:r w:rsidR="00362679">
        <w:rPr>
          <w:sz w:val="24"/>
        </w:rPr>
        <w:t xml:space="preserve"> </w:t>
      </w:r>
      <w:r w:rsidR="003930CC">
        <w:rPr>
          <w:sz w:val="24"/>
        </w:rPr>
        <w:t>заострены</w:t>
      </w:r>
      <w:r>
        <w:rPr>
          <w:sz w:val="24"/>
        </w:rPr>
        <w:t xml:space="preserve"> и разв</w:t>
      </w:r>
      <w:r>
        <w:rPr>
          <w:sz w:val="24"/>
        </w:rPr>
        <w:t>и</w:t>
      </w:r>
      <w:r>
        <w:rPr>
          <w:sz w:val="24"/>
        </w:rPr>
        <w:t>ты</w:t>
      </w:r>
      <w:r w:rsidR="00362679">
        <w:rPr>
          <w:sz w:val="24"/>
        </w:rPr>
        <w:t xml:space="preserve"> слабее</w:t>
      </w:r>
      <w:r>
        <w:rPr>
          <w:sz w:val="24"/>
        </w:rPr>
        <w:t>, чем у животных</w:t>
      </w:r>
      <w:r w:rsidR="003930CC">
        <w:rPr>
          <w:sz w:val="24"/>
        </w:rPr>
        <w:t>.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>3</w:t>
      </w:r>
      <w:r w:rsidR="00362679">
        <w:rPr>
          <w:sz w:val="24"/>
        </w:rPr>
        <w:t>.</w:t>
      </w:r>
      <w:r>
        <w:rPr>
          <w:sz w:val="24"/>
        </w:rPr>
        <w:t xml:space="preserve"> </w:t>
      </w:r>
      <w:r w:rsidRPr="003B369D">
        <w:rPr>
          <w:sz w:val="24"/>
          <w:u w:val="single"/>
        </w:rPr>
        <w:t>Коренные</w:t>
      </w:r>
      <w:r>
        <w:rPr>
          <w:sz w:val="24"/>
        </w:rPr>
        <w:t xml:space="preserve"> </w:t>
      </w:r>
      <w:r>
        <w:rPr>
          <w:sz w:val="24"/>
          <w:u w:val="single"/>
        </w:rPr>
        <w:t>зуб</w:t>
      </w:r>
      <w:r w:rsidRPr="003B369D">
        <w:rPr>
          <w:sz w:val="24"/>
          <w:u w:val="single"/>
        </w:rPr>
        <w:t>ы</w:t>
      </w:r>
      <w:r>
        <w:rPr>
          <w:sz w:val="24"/>
        </w:rPr>
        <w:t xml:space="preserve"> служат для измельчения пищи, делятся на м</w:t>
      </w:r>
      <w:r>
        <w:rPr>
          <w:sz w:val="24"/>
        </w:rPr>
        <w:t>а</w:t>
      </w:r>
      <w:r>
        <w:rPr>
          <w:sz w:val="24"/>
        </w:rPr>
        <w:t>лые и большие.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На 6-9 месяце жизни поя</w:t>
      </w:r>
      <w:r>
        <w:rPr>
          <w:sz w:val="24"/>
        </w:rPr>
        <w:t>в</w:t>
      </w:r>
      <w:r>
        <w:rPr>
          <w:sz w:val="24"/>
        </w:rPr>
        <w:t xml:space="preserve">ляются </w:t>
      </w:r>
      <w:r w:rsidRPr="007C15B8">
        <w:rPr>
          <w:sz w:val="24"/>
          <w:u w:val="single"/>
        </w:rPr>
        <w:t>молочные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зубы</w:t>
      </w:r>
      <w:r w:rsidR="003B369D">
        <w:rPr>
          <w:sz w:val="24"/>
        </w:rPr>
        <w:t>,</w:t>
      </w:r>
      <w:r>
        <w:rPr>
          <w:sz w:val="24"/>
        </w:rPr>
        <w:t xml:space="preserve"> их 20. Для обозначения вида и количества з</w:t>
      </w:r>
      <w:r>
        <w:rPr>
          <w:sz w:val="24"/>
        </w:rPr>
        <w:t>у</w:t>
      </w:r>
      <w:r>
        <w:rPr>
          <w:sz w:val="24"/>
        </w:rPr>
        <w:t xml:space="preserve">бов используют зубную </w:t>
      </w:r>
      <w:r w:rsidR="00A13F07">
        <w:rPr>
          <w:sz w:val="24"/>
        </w:rPr>
        <w:t>формулу. Для молочных зубов ф</w:t>
      </w:r>
      <w:r w:rsidR="00D225D6">
        <w:rPr>
          <w:sz w:val="24"/>
        </w:rPr>
        <w:t>ормула п</w:t>
      </w:r>
      <w:r w:rsidR="00D225D6">
        <w:rPr>
          <w:sz w:val="24"/>
        </w:rPr>
        <w:t>о</w:t>
      </w:r>
      <w:r w:rsidR="00D225D6">
        <w:rPr>
          <w:sz w:val="24"/>
        </w:rPr>
        <w:t>казывает</w:t>
      </w:r>
      <w:r>
        <w:rPr>
          <w:sz w:val="24"/>
        </w:rPr>
        <w:t>, что каждая половина верхнего и нижнего зубного рядов включает два резца, один клык и два больших коренных зуба, малые коре</w:t>
      </w:r>
      <w:r w:rsidR="00A13F07">
        <w:rPr>
          <w:sz w:val="24"/>
        </w:rPr>
        <w:t>нные отсутствуют. С 6 до 12-14 лет</w:t>
      </w:r>
      <w:r>
        <w:rPr>
          <w:sz w:val="24"/>
        </w:rPr>
        <w:t xml:space="preserve"> м</w:t>
      </w:r>
      <w:r w:rsidR="00A13F07">
        <w:rPr>
          <w:sz w:val="24"/>
        </w:rPr>
        <w:t>оло</w:t>
      </w:r>
      <w:r w:rsidR="00A13F07">
        <w:rPr>
          <w:sz w:val="24"/>
        </w:rPr>
        <w:t>ч</w:t>
      </w:r>
      <w:r w:rsidR="00A13F07">
        <w:rPr>
          <w:sz w:val="24"/>
        </w:rPr>
        <w:t>ные зубы заменяются</w:t>
      </w:r>
      <w:r>
        <w:rPr>
          <w:sz w:val="24"/>
        </w:rPr>
        <w:t xml:space="preserve"> </w:t>
      </w:r>
      <w:r>
        <w:rPr>
          <w:sz w:val="24"/>
          <w:u w:val="single"/>
        </w:rPr>
        <w:t>постоянными</w:t>
      </w:r>
      <w:r w:rsidR="003930CC">
        <w:rPr>
          <w:sz w:val="24"/>
        </w:rPr>
        <w:t>, их</w:t>
      </w:r>
      <w:r w:rsidR="00380E7A">
        <w:rPr>
          <w:sz w:val="24"/>
        </w:rPr>
        <w:t xml:space="preserve"> 32</w:t>
      </w:r>
      <w:r w:rsidR="00A13F07">
        <w:rPr>
          <w:sz w:val="24"/>
        </w:rPr>
        <w:t>.</w:t>
      </w:r>
      <w:r>
        <w:rPr>
          <w:sz w:val="24"/>
        </w:rPr>
        <w:t xml:space="preserve">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В слизистой оболочке полости </w:t>
      </w:r>
      <w:r w:rsidR="00A13F07">
        <w:rPr>
          <w:sz w:val="24"/>
        </w:rPr>
        <w:t>рта много мелких слюнных</w:t>
      </w:r>
      <w:r>
        <w:rPr>
          <w:sz w:val="24"/>
        </w:rPr>
        <w:t xml:space="preserve"> </w:t>
      </w:r>
      <w:r w:rsidR="00A13F07">
        <w:rPr>
          <w:sz w:val="24"/>
        </w:rPr>
        <w:t>желез</w:t>
      </w:r>
      <w:r w:rsidR="00616231">
        <w:rPr>
          <w:sz w:val="24"/>
        </w:rPr>
        <w:t xml:space="preserve"> и три пары крупных желёз.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center"/>
        <w:rPr>
          <w:sz w:val="24"/>
        </w:rPr>
      </w:pPr>
      <w:r>
        <w:rPr>
          <w:b/>
          <w:sz w:val="28"/>
        </w:rPr>
        <w:t>Пищеварение в ротовой полости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В полости рта определяется вкус пищи</w:t>
      </w:r>
      <w:r w:rsidR="003930CC">
        <w:rPr>
          <w:sz w:val="24"/>
        </w:rPr>
        <w:t xml:space="preserve">, </w:t>
      </w:r>
      <w:r w:rsidR="00A13F07">
        <w:rPr>
          <w:sz w:val="24"/>
        </w:rPr>
        <w:t>пригодность для организма,</w:t>
      </w:r>
      <w:r>
        <w:rPr>
          <w:sz w:val="24"/>
        </w:rPr>
        <w:t xml:space="preserve"> начинается мех</w:t>
      </w:r>
      <w:r>
        <w:rPr>
          <w:sz w:val="24"/>
        </w:rPr>
        <w:t>а</w:t>
      </w:r>
      <w:r>
        <w:rPr>
          <w:sz w:val="24"/>
        </w:rPr>
        <w:t xml:space="preserve">ническая и химическая обработка. </w:t>
      </w:r>
    </w:p>
    <w:p w:rsidR="00362679" w:rsidRDefault="00AE57B6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</wp:posOffset>
            </wp:positionV>
            <wp:extent cx="2526665" cy="1754505"/>
            <wp:effectExtent l="19050" t="0" r="6985" b="0"/>
            <wp:wrapSquare wrapText="bothSides"/>
            <wp:docPr id="12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4" t="6504" r="4266" b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6D8">
        <w:rPr>
          <w:sz w:val="24"/>
        </w:rPr>
        <w:t>Для переваривания</w:t>
      </w:r>
      <w:r w:rsidR="00A13F07">
        <w:rPr>
          <w:sz w:val="24"/>
        </w:rPr>
        <w:t xml:space="preserve"> </w:t>
      </w:r>
      <w:r w:rsidR="003930CC">
        <w:rPr>
          <w:sz w:val="24"/>
        </w:rPr>
        <w:t xml:space="preserve">и смачивания </w:t>
      </w:r>
      <w:r w:rsidR="00A13F07">
        <w:rPr>
          <w:sz w:val="24"/>
        </w:rPr>
        <w:t>служит сл</w:t>
      </w:r>
      <w:r w:rsidR="00A13F07">
        <w:rPr>
          <w:sz w:val="24"/>
        </w:rPr>
        <w:t>ю</w:t>
      </w:r>
      <w:r w:rsidR="00A13F07">
        <w:rPr>
          <w:sz w:val="24"/>
        </w:rPr>
        <w:t>на</w:t>
      </w:r>
      <w:r w:rsidR="00362679">
        <w:rPr>
          <w:sz w:val="24"/>
        </w:rPr>
        <w:t xml:space="preserve">. </w:t>
      </w:r>
      <w:r w:rsidR="00362679">
        <w:rPr>
          <w:sz w:val="24"/>
          <w:u w:val="single"/>
        </w:rPr>
        <w:t>Слюна</w:t>
      </w:r>
      <w:r w:rsidR="00A13F07">
        <w:rPr>
          <w:sz w:val="24"/>
        </w:rPr>
        <w:t xml:space="preserve"> -</w:t>
      </w:r>
      <w:r w:rsidR="00362679">
        <w:rPr>
          <w:sz w:val="24"/>
        </w:rPr>
        <w:t xml:space="preserve"> слабощелочная жидкость, содер</w:t>
      </w:r>
      <w:r w:rsidR="003930CC">
        <w:rPr>
          <w:sz w:val="24"/>
        </w:rPr>
        <w:t>жит</w:t>
      </w:r>
      <w:r>
        <w:rPr>
          <w:sz w:val="24"/>
        </w:rPr>
        <w:t xml:space="preserve"> с</w:t>
      </w:r>
      <w:r>
        <w:rPr>
          <w:sz w:val="24"/>
        </w:rPr>
        <w:t>о</w:t>
      </w:r>
      <w:r>
        <w:rPr>
          <w:sz w:val="24"/>
        </w:rPr>
        <w:t>ли</w:t>
      </w:r>
      <w:r w:rsidR="00362679">
        <w:rPr>
          <w:sz w:val="24"/>
        </w:rPr>
        <w:t xml:space="preserve">, белки, углевод муцин и </w:t>
      </w:r>
      <w:r w:rsidR="00362679" w:rsidRPr="00FF564B">
        <w:rPr>
          <w:b/>
          <w:sz w:val="24"/>
        </w:rPr>
        <w:t xml:space="preserve">два фермента: </w:t>
      </w:r>
      <w:r w:rsidR="00362679" w:rsidRPr="00FF564B">
        <w:rPr>
          <w:b/>
          <w:sz w:val="24"/>
          <w:u w:val="single"/>
        </w:rPr>
        <w:t>амилазу</w:t>
      </w:r>
      <w:r w:rsidR="00362679" w:rsidRPr="00FF564B">
        <w:rPr>
          <w:b/>
          <w:sz w:val="24"/>
        </w:rPr>
        <w:t xml:space="preserve"> и </w:t>
      </w:r>
      <w:proofErr w:type="spellStart"/>
      <w:r w:rsidR="00362679" w:rsidRPr="00FF564B">
        <w:rPr>
          <w:b/>
          <w:sz w:val="24"/>
          <w:u w:val="single"/>
        </w:rPr>
        <w:t>мальтазу</w:t>
      </w:r>
      <w:proofErr w:type="spellEnd"/>
      <w:r w:rsidR="005E67BC">
        <w:rPr>
          <w:b/>
          <w:sz w:val="24"/>
        </w:rPr>
        <w:t>, которые расщепляют углеводы.</w:t>
      </w:r>
      <w:r w:rsidR="00362679" w:rsidRPr="00FF564B">
        <w:rPr>
          <w:b/>
          <w:sz w:val="24"/>
        </w:rPr>
        <w:t xml:space="preserve"> </w:t>
      </w:r>
      <w:r w:rsidR="00362679">
        <w:rPr>
          <w:sz w:val="24"/>
        </w:rPr>
        <w:t>М</w:t>
      </w:r>
      <w:r w:rsidR="00362679">
        <w:rPr>
          <w:sz w:val="24"/>
        </w:rPr>
        <w:t>у</w:t>
      </w:r>
      <w:r w:rsidR="00362679">
        <w:rPr>
          <w:sz w:val="24"/>
        </w:rPr>
        <w:t>цин придаёт слюне вязкость, склеивает пищевой к</w:t>
      </w:r>
      <w:r w:rsidR="00362679">
        <w:rPr>
          <w:sz w:val="24"/>
        </w:rPr>
        <w:t>о</w:t>
      </w:r>
      <w:r w:rsidR="003930CC">
        <w:rPr>
          <w:sz w:val="24"/>
        </w:rPr>
        <w:t>мок,</w:t>
      </w:r>
      <w:r w:rsidR="00362679">
        <w:rPr>
          <w:sz w:val="24"/>
        </w:rPr>
        <w:t xml:space="preserve"> облегчает пр</w:t>
      </w:r>
      <w:r w:rsidR="00362679">
        <w:rPr>
          <w:sz w:val="24"/>
        </w:rPr>
        <w:t>о</w:t>
      </w:r>
      <w:r w:rsidR="00362679">
        <w:rPr>
          <w:sz w:val="24"/>
        </w:rPr>
        <w:t xml:space="preserve">глатывание. </w:t>
      </w:r>
    </w:p>
    <w:p w:rsidR="00362679" w:rsidRDefault="003930CC" w:rsidP="00BB4A3C">
      <w:pPr>
        <w:ind w:firstLine="567"/>
        <w:jc w:val="both"/>
        <w:rPr>
          <w:sz w:val="24"/>
        </w:rPr>
      </w:pPr>
      <w:r>
        <w:rPr>
          <w:sz w:val="24"/>
        </w:rPr>
        <w:t>По И. П. Павлову</w:t>
      </w:r>
      <w:r w:rsidR="00362679">
        <w:rPr>
          <w:sz w:val="24"/>
        </w:rPr>
        <w:t>, слюноотделение</w:t>
      </w:r>
      <w:r w:rsidR="00A13F07">
        <w:rPr>
          <w:sz w:val="24"/>
        </w:rPr>
        <w:t xml:space="preserve"> </w:t>
      </w:r>
      <w:r>
        <w:rPr>
          <w:sz w:val="24"/>
        </w:rPr>
        <w:t>контро</w:t>
      </w:r>
      <w:r w:rsidR="00CD668B">
        <w:rPr>
          <w:sz w:val="24"/>
        </w:rPr>
        <w:t>л</w:t>
      </w:r>
      <w:r w:rsidR="00CD668B">
        <w:rPr>
          <w:sz w:val="24"/>
        </w:rPr>
        <w:t>и</w:t>
      </w:r>
      <w:r>
        <w:rPr>
          <w:sz w:val="24"/>
        </w:rPr>
        <w:t xml:space="preserve">руется </w:t>
      </w:r>
      <w:r w:rsidR="00362679">
        <w:rPr>
          <w:sz w:val="24"/>
        </w:rPr>
        <w:t>нервной сис</w:t>
      </w:r>
      <w:r>
        <w:rPr>
          <w:sz w:val="24"/>
        </w:rPr>
        <w:t>темой</w:t>
      </w:r>
      <w:r w:rsidR="00362679">
        <w:rPr>
          <w:sz w:val="24"/>
        </w:rPr>
        <w:t>. Для изучения механизма отделения слюны Павло</w:t>
      </w:r>
      <w:r w:rsidR="00DF06CA">
        <w:rPr>
          <w:sz w:val="24"/>
        </w:rPr>
        <w:t>в</w:t>
      </w:r>
      <w:r w:rsidR="00A13F07">
        <w:rPr>
          <w:sz w:val="24"/>
        </w:rPr>
        <w:t xml:space="preserve"> разработал</w:t>
      </w:r>
      <w:r w:rsidR="007C15B8">
        <w:rPr>
          <w:sz w:val="24"/>
        </w:rPr>
        <w:t xml:space="preserve"> </w:t>
      </w:r>
      <w:r w:rsidR="00A13F07" w:rsidRPr="003930CC">
        <w:rPr>
          <w:sz w:val="24"/>
        </w:rPr>
        <w:t>методику</w:t>
      </w:r>
      <w:r w:rsidR="00B550CA">
        <w:rPr>
          <w:sz w:val="24"/>
        </w:rPr>
        <w:t xml:space="preserve"> (рис.</w:t>
      </w:r>
      <w:r w:rsidR="00CD668B">
        <w:rPr>
          <w:sz w:val="24"/>
        </w:rPr>
        <w:t xml:space="preserve"> ниже</w:t>
      </w:r>
      <w:r w:rsidR="00B550CA">
        <w:rPr>
          <w:sz w:val="24"/>
        </w:rPr>
        <w:t>)</w:t>
      </w:r>
      <w:r>
        <w:rPr>
          <w:sz w:val="24"/>
        </w:rPr>
        <w:t>, когда</w:t>
      </w:r>
      <w:r w:rsidR="00362679">
        <w:rPr>
          <w:sz w:val="24"/>
        </w:rPr>
        <w:t xml:space="preserve"> проток крупной слюнной желе</w:t>
      </w:r>
      <w:r w:rsidR="00686813">
        <w:rPr>
          <w:sz w:val="24"/>
        </w:rPr>
        <w:t>зы выв</w:t>
      </w:r>
      <w:r w:rsidR="00686813">
        <w:rPr>
          <w:sz w:val="24"/>
        </w:rPr>
        <w:t>о</w:t>
      </w:r>
      <w:r w:rsidR="00686813">
        <w:rPr>
          <w:sz w:val="24"/>
        </w:rPr>
        <w:t>дится наружу - это</w:t>
      </w:r>
      <w:r w:rsidR="00362679">
        <w:rPr>
          <w:sz w:val="24"/>
        </w:rPr>
        <w:t xml:space="preserve"> </w:t>
      </w:r>
      <w:r w:rsidR="00362679" w:rsidRPr="005E67BC">
        <w:rPr>
          <w:sz w:val="24"/>
          <w:u w:val="single"/>
        </w:rPr>
        <w:t>фистула</w:t>
      </w:r>
      <w:r>
        <w:rPr>
          <w:sz w:val="24"/>
        </w:rPr>
        <w:t>. С</w:t>
      </w:r>
      <w:r w:rsidR="00686813">
        <w:rPr>
          <w:sz w:val="24"/>
        </w:rPr>
        <w:t>люна собирает</w:t>
      </w:r>
      <w:r>
        <w:rPr>
          <w:sz w:val="24"/>
        </w:rPr>
        <w:t xml:space="preserve">ся, </w:t>
      </w:r>
      <w:r w:rsidR="00362679">
        <w:rPr>
          <w:sz w:val="24"/>
        </w:rPr>
        <w:t>о</w:t>
      </w:r>
      <w:r w:rsidR="00362679">
        <w:rPr>
          <w:sz w:val="24"/>
        </w:rPr>
        <w:t>п</w:t>
      </w:r>
      <w:r w:rsidR="00362679">
        <w:rPr>
          <w:sz w:val="24"/>
        </w:rPr>
        <w:t>реде</w:t>
      </w:r>
      <w:r>
        <w:rPr>
          <w:sz w:val="24"/>
        </w:rPr>
        <w:t>ляются её характеристики</w:t>
      </w:r>
      <w:r w:rsidR="00362679">
        <w:rPr>
          <w:sz w:val="24"/>
        </w:rPr>
        <w:t xml:space="preserve">. </w:t>
      </w:r>
      <w:r w:rsidR="00686813">
        <w:rPr>
          <w:sz w:val="24"/>
        </w:rPr>
        <w:t>Слюна отделяется:</w:t>
      </w:r>
    </w:p>
    <w:p w:rsidR="00362679" w:rsidRDefault="00686813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proofErr w:type="gramStart"/>
      <w:r w:rsidRPr="00686813">
        <w:rPr>
          <w:b/>
          <w:sz w:val="24"/>
        </w:rPr>
        <w:t>Безусловно-рефлекторно</w:t>
      </w:r>
      <w:proofErr w:type="gramEnd"/>
      <w:r w:rsidR="00362679" w:rsidRPr="00FA1DF1">
        <w:rPr>
          <w:b/>
          <w:sz w:val="24"/>
        </w:rPr>
        <w:t>, по врождённому механизму</w:t>
      </w:r>
      <w:r w:rsidR="00362679">
        <w:rPr>
          <w:sz w:val="24"/>
        </w:rPr>
        <w:t xml:space="preserve">. </w:t>
      </w:r>
      <w:r w:rsidR="003930CC">
        <w:rPr>
          <w:sz w:val="24"/>
        </w:rPr>
        <w:t>Рефлекторная дуга</w:t>
      </w:r>
      <w:r>
        <w:rPr>
          <w:sz w:val="24"/>
        </w:rPr>
        <w:t>: реце</w:t>
      </w:r>
      <w:r>
        <w:rPr>
          <w:sz w:val="24"/>
        </w:rPr>
        <w:t>п</w:t>
      </w:r>
      <w:r>
        <w:rPr>
          <w:sz w:val="24"/>
        </w:rPr>
        <w:t>торы полости рта ---</w:t>
      </w:r>
      <w:r w:rsidR="00362679">
        <w:rPr>
          <w:sz w:val="24"/>
        </w:rPr>
        <w:t xml:space="preserve"> чу</w:t>
      </w:r>
      <w:r>
        <w:rPr>
          <w:sz w:val="24"/>
        </w:rPr>
        <w:t xml:space="preserve">вствительные нервные волокна --- </w:t>
      </w:r>
      <w:r w:rsidR="00362679">
        <w:rPr>
          <w:sz w:val="24"/>
        </w:rPr>
        <w:t>слюноотделительный цен</w:t>
      </w:r>
      <w:r w:rsidR="005E67BC">
        <w:rPr>
          <w:sz w:val="24"/>
        </w:rPr>
        <w:t>т</w:t>
      </w:r>
      <w:r>
        <w:rPr>
          <w:sz w:val="24"/>
        </w:rPr>
        <w:t>р в пр</w:t>
      </w:r>
      <w:r>
        <w:rPr>
          <w:sz w:val="24"/>
        </w:rPr>
        <w:t>о</w:t>
      </w:r>
      <w:r>
        <w:rPr>
          <w:sz w:val="24"/>
        </w:rPr>
        <w:t>долговатом мозге --- парасимпатические и симпатические волокна --- слюнные железы</w:t>
      </w:r>
      <w:r w:rsidR="00362679">
        <w:rPr>
          <w:sz w:val="24"/>
        </w:rPr>
        <w:t xml:space="preserve">. </w:t>
      </w:r>
    </w:p>
    <w:p w:rsidR="003930CC" w:rsidRDefault="00686813" w:rsidP="00BB4A3C">
      <w:pPr>
        <w:ind w:firstLine="567"/>
        <w:jc w:val="both"/>
        <w:rPr>
          <w:sz w:val="24"/>
        </w:rPr>
      </w:pPr>
      <w:r w:rsidRPr="00686813">
        <w:rPr>
          <w:sz w:val="24"/>
        </w:rPr>
        <w:t>2.</w:t>
      </w:r>
      <w:r>
        <w:rPr>
          <w:b/>
          <w:sz w:val="24"/>
        </w:rPr>
        <w:t xml:space="preserve"> Условно-рефлекторно,</w:t>
      </w:r>
      <w:r w:rsidR="00362679" w:rsidRPr="000C5B73">
        <w:rPr>
          <w:b/>
          <w:sz w:val="24"/>
        </w:rPr>
        <w:t xml:space="preserve"> на в</w:t>
      </w:r>
      <w:r>
        <w:rPr>
          <w:b/>
          <w:sz w:val="24"/>
        </w:rPr>
        <w:t xml:space="preserve">ид, запах, разговоры о пище, </w:t>
      </w:r>
      <w:r w:rsidR="003930CC">
        <w:rPr>
          <w:b/>
          <w:sz w:val="24"/>
        </w:rPr>
        <w:t>рефлекс</w:t>
      </w:r>
      <w:r w:rsidR="00D56BE9">
        <w:rPr>
          <w:b/>
          <w:sz w:val="24"/>
        </w:rPr>
        <w:t xml:space="preserve"> </w:t>
      </w:r>
      <w:r>
        <w:rPr>
          <w:b/>
          <w:sz w:val="24"/>
        </w:rPr>
        <w:t>вырабатывае</w:t>
      </w:r>
      <w:r>
        <w:rPr>
          <w:b/>
          <w:sz w:val="24"/>
        </w:rPr>
        <w:t>т</w:t>
      </w:r>
      <w:r>
        <w:rPr>
          <w:b/>
          <w:sz w:val="24"/>
        </w:rPr>
        <w:t>ся в течени</w:t>
      </w:r>
      <w:proofErr w:type="gramStart"/>
      <w:r>
        <w:rPr>
          <w:b/>
          <w:sz w:val="24"/>
        </w:rPr>
        <w:t>и</w:t>
      </w:r>
      <w:proofErr w:type="gramEnd"/>
      <w:r>
        <w:rPr>
          <w:b/>
          <w:sz w:val="24"/>
        </w:rPr>
        <w:t xml:space="preserve"> жизни</w:t>
      </w:r>
      <w:r w:rsidR="00362679">
        <w:rPr>
          <w:sz w:val="24"/>
        </w:rPr>
        <w:t xml:space="preserve">. </w:t>
      </w:r>
      <w:r w:rsidR="00D56BE9">
        <w:rPr>
          <w:sz w:val="24"/>
        </w:rPr>
        <w:t>Рефлекторная дуга: слуховые (зрительные) рецепторы --- чувствител</w:t>
      </w:r>
      <w:r w:rsidR="00D56BE9">
        <w:rPr>
          <w:sz w:val="24"/>
        </w:rPr>
        <w:t>ь</w:t>
      </w:r>
      <w:r w:rsidR="00D56BE9">
        <w:rPr>
          <w:sz w:val="24"/>
        </w:rPr>
        <w:t>ные нервные волокна --- центр условного слюноотделительного рефлекса --- временная связь --- слюноотделительный центр в продолговатом мозге --- пар</w:t>
      </w:r>
      <w:proofErr w:type="gramStart"/>
      <w:r w:rsidR="00D56BE9">
        <w:rPr>
          <w:sz w:val="24"/>
        </w:rPr>
        <w:t>а-</w:t>
      </w:r>
      <w:proofErr w:type="gramEnd"/>
      <w:r w:rsidR="00D56BE9">
        <w:rPr>
          <w:sz w:val="24"/>
        </w:rPr>
        <w:t xml:space="preserve"> и симпатические волокна --- слюнные железы. </w:t>
      </w:r>
    </w:p>
    <w:p w:rsidR="00362679" w:rsidRDefault="003930CC" w:rsidP="00BB4A3C">
      <w:pPr>
        <w:ind w:firstLine="567"/>
        <w:jc w:val="both"/>
        <w:rPr>
          <w:sz w:val="24"/>
        </w:rPr>
      </w:pPr>
      <w:r>
        <w:rPr>
          <w:sz w:val="24"/>
        </w:rPr>
        <w:t>Д</w:t>
      </w:r>
      <w:r w:rsidR="00686813">
        <w:rPr>
          <w:sz w:val="24"/>
        </w:rPr>
        <w:t>ля</w:t>
      </w:r>
      <w:r w:rsidR="00362679">
        <w:rPr>
          <w:sz w:val="24"/>
        </w:rPr>
        <w:t xml:space="preserve"> пищеварения</w:t>
      </w:r>
      <w:r>
        <w:rPr>
          <w:sz w:val="24"/>
        </w:rPr>
        <w:t xml:space="preserve"> важно</w:t>
      </w:r>
      <w:r w:rsidR="00362679">
        <w:rPr>
          <w:sz w:val="24"/>
        </w:rPr>
        <w:t>, если человек принимает пищу в опре</w:t>
      </w:r>
      <w:r w:rsidR="00686813">
        <w:rPr>
          <w:sz w:val="24"/>
        </w:rPr>
        <w:t>делённое вре</w:t>
      </w:r>
      <w:r>
        <w:rPr>
          <w:sz w:val="24"/>
        </w:rPr>
        <w:t>мя. Б</w:t>
      </w:r>
      <w:r w:rsidR="00362679">
        <w:rPr>
          <w:sz w:val="24"/>
        </w:rPr>
        <w:t>лаг</w:t>
      </w:r>
      <w:r w:rsidR="00362679">
        <w:rPr>
          <w:sz w:val="24"/>
        </w:rPr>
        <w:t>о</w:t>
      </w:r>
      <w:r w:rsidR="00362679">
        <w:rPr>
          <w:sz w:val="24"/>
        </w:rPr>
        <w:t>да</w:t>
      </w:r>
      <w:r>
        <w:rPr>
          <w:sz w:val="24"/>
        </w:rPr>
        <w:t>ря</w:t>
      </w:r>
      <w:r w:rsidR="00362679">
        <w:rPr>
          <w:sz w:val="24"/>
        </w:rPr>
        <w:t xml:space="preserve"> условному рефлексу отделение слюны и других пищеварительных соков начинается з</w:t>
      </w:r>
      <w:r w:rsidR="00362679">
        <w:rPr>
          <w:sz w:val="24"/>
        </w:rPr>
        <w:t>а</w:t>
      </w:r>
      <w:r>
        <w:rPr>
          <w:sz w:val="24"/>
        </w:rPr>
        <w:t xml:space="preserve">ранее. Это </w:t>
      </w:r>
      <w:r w:rsidRPr="003930CC">
        <w:rPr>
          <w:sz w:val="24"/>
          <w:u w:val="single"/>
        </w:rPr>
        <w:t>аппетитные</w:t>
      </w:r>
      <w:r>
        <w:rPr>
          <w:sz w:val="24"/>
        </w:rPr>
        <w:t xml:space="preserve"> пищевые соки</w:t>
      </w:r>
      <w:r w:rsidR="00362679">
        <w:rPr>
          <w:sz w:val="24"/>
        </w:rPr>
        <w:t xml:space="preserve"> способствуют лучшему перевариванию и усвоению пищи.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AE57B6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38</w:t>
      </w:r>
      <w:r w:rsidR="00362679">
        <w:rPr>
          <w:b/>
          <w:sz w:val="32"/>
        </w:rPr>
        <w:t>. Глотка, пищевод и желудок</w:t>
      </w:r>
    </w:p>
    <w:p w:rsidR="00362679" w:rsidRDefault="00362679" w:rsidP="00BB4A3C">
      <w:pPr>
        <w:ind w:firstLine="567"/>
        <w:jc w:val="center"/>
        <w:rPr>
          <w:sz w:val="24"/>
        </w:rPr>
      </w:pPr>
    </w:p>
    <w:p w:rsidR="00362679" w:rsidRDefault="00B550CA" w:rsidP="00BB4A3C">
      <w:pPr>
        <w:ind w:firstLine="567"/>
        <w:jc w:val="both"/>
        <w:rPr>
          <w:sz w:val="24"/>
        </w:rPr>
      </w:pPr>
      <w:r w:rsidRPr="00B550CA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413635" cy="1844675"/>
            <wp:effectExtent l="19050" t="0" r="5715" b="0"/>
            <wp:wrapSquare wrapText="bothSides"/>
            <wp:docPr id="10" name="Рисунок 10" descr="http://muvrasil.ru/wp-content/uploads/2013/06/mindaliny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vrasil.ru/wp-content/uploads/2013/06/mindaliny-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06" r="2317" b="2871"/>
                    <a:stretch/>
                  </pic:blipFill>
                  <pic:spPr bwMode="auto">
                    <a:xfrm>
                      <a:off x="0" y="0"/>
                      <a:ext cx="241363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679" w:rsidRPr="00B550CA">
        <w:rPr>
          <w:sz w:val="24"/>
          <w:u w:val="single"/>
        </w:rPr>
        <w:t>Глотка</w:t>
      </w:r>
      <w:r w:rsidR="00362679">
        <w:rPr>
          <w:sz w:val="24"/>
        </w:rPr>
        <w:t xml:space="preserve"> соединяет полость рта с пищеводом</w:t>
      </w:r>
      <w:proofErr w:type="gramStart"/>
      <w:r w:rsidR="00362679">
        <w:rPr>
          <w:sz w:val="24"/>
        </w:rPr>
        <w:t>.</w:t>
      </w:r>
      <w:proofErr w:type="gramEnd"/>
      <w:r w:rsidR="00362679">
        <w:rPr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ис.)</w:t>
      </w:r>
      <w:r w:rsidR="00686813">
        <w:rPr>
          <w:sz w:val="24"/>
        </w:rPr>
        <w:t>. С</w:t>
      </w:r>
      <w:r w:rsidR="00362679">
        <w:rPr>
          <w:sz w:val="24"/>
        </w:rPr>
        <w:t>тенк</w:t>
      </w:r>
      <w:r w:rsidR="00686813">
        <w:rPr>
          <w:sz w:val="24"/>
        </w:rPr>
        <w:t>и глотки имеют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миндалины</w:t>
      </w:r>
      <w:r w:rsidR="00362679">
        <w:rPr>
          <w:sz w:val="24"/>
        </w:rPr>
        <w:t xml:space="preserve"> - </w:t>
      </w:r>
      <w:r w:rsidR="00AE57B6">
        <w:rPr>
          <w:sz w:val="24"/>
        </w:rPr>
        <w:t xml:space="preserve"> скопления </w:t>
      </w:r>
      <w:r w:rsidR="00F26B0A">
        <w:rPr>
          <w:sz w:val="24"/>
        </w:rPr>
        <w:t xml:space="preserve">лимфоидной </w:t>
      </w:r>
      <w:r w:rsidR="00362679">
        <w:rPr>
          <w:sz w:val="24"/>
        </w:rPr>
        <w:t>ткани. Их роль - защита дыхательной и пищеварительной систем от проник</w:t>
      </w:r>
      <w:r w:rsidR="00F26B0A">
        <w:rPr>
          <w:sz w:val="24"/>
        </w:rPr>
        <w:t>новения вредных микроорганизмов</w:t>
      </w:r>
      <w:r w:rsidR="00362679">
        <w:rPr>
          <w:sz w:val="24"/>
        </w:rPr>
        <w:t xml:space="preserve">.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  <w:u w:val="single"/>
        </w:rPr>
        <w:t>Пищевод</w:t>
      </w:r>
      <w:r w:rsidR="00F26B0A">
        <w:rPr>
          <w:sz w:val="24"/>
        </w:rPr>
        <w:t xml:space="preserve"> – это трубка</w:t>
      </w:r>
      <w:r>
        <w:rPr>
          <w:sz w:val="24"/>
        </w:rPr>
        <w:t xml:space="preserve"> длиной около </w:t>
      </w:r>
      <w:smartTag w:uri="urn:schemas-microsoft-com:office:smarttags" w:element="metricconverter">
        <w:smartTagPr>
          <w:attr w:name="ProductID" w:val="25 см"/>
        </w:smartTagPr>
        <w:r>
          <w:rPr>
            <w:sz w:val="24"/>
          </w:rPr>
          <w:t>25 см</w:t>
        </w:r>
      </w:smartTag>
      <w:r w:rsidR="00F26B0A">
        <w:rPr>
          <w:sz w:val="24"/>
        </w:rPr>
        <w:t>,</w:t>
      </w:r>
      <w:r>
        <w:rPr>
          <w:sz w:val="24"/>
        </w:rPr>
        <w:t xml:space="preserve"> с</w:t>
      </w:r>
      <w:r>
        <w:rPr>
          <w:sz w:val="24"/>
        </w:rPr>
        <w:t>о</w:t>
      </w:r>
      <w:r>
        <w:rPr>
          <w:sz w:val="24"/>
        </w:rPr>
        <w:t xml:space="preserve">единяет глотку с желудком.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  <w:u w:val="single"/>
        </w:rPr>
        <w:t>Глотание</w:t>
      </w:r>
      <w:r w:rsidR="003930CC">
        <w:rPr>
          <w:sz w:val="24"/>
        </w:rPr>
        <w:t xml:space="preserve"> - безусловный рефлекс</w:t>
      </w:r>
      <w:r w:rsidR="00F26B0A">
        <w:rPr>
          <w:sz w:val="24"/>
        </w:rPr>
        <w:t>:</w:t>
      </w:r>
      <w:r>
        <w:rPr>
          <w:sz w:val="24"/>
        </w:rPr>
        <w:t xml:space="preserve"> пищевой ко</w:t>
      </w:r>
      <w:r w:rsidR="00F26B0A">
        <w:rPr>
          <w:sz w:val="24"/>
        </w:rPr>
        <w:t>мок</w:t>
      </w:r>
      <w:r w:rsidR="003930CC">
        <w:rPr>
          <w:sz w:val="24"/>
        </w:rPr>
        <w:t xml:space="preserve"> приводит</w:t>
      </w:r>
      <w:r>
        <w:rPr>
          <w:sz w:val="24"/>
        </w:rPr>
        <w:t xml:space="preserve"> к сокращению мышцы </w:t>
      </w:r>
      <w:proofErr w:type="gramStart"/>
      <w:r>
        <w:rPr>
          <w:sz w:val="24"/>
        </w:rPr>
        <w:t>глотки</w:t>
      </w:r>
      <w:proofErr w:type="gramEnd"/>
      <w:r w:rsidR="003930CC">
        <w:rPr>
          <w:sz w:val="24"/>
        </w:rPr>
        <w:t xml:space="preserve"> и п</w:t>
      </w:r>
      <w:r>
        <w:rPr>
          <w:sz w:val="24"/>
        </w:rPr>
        <w:t>ищевой комок проталкивается в пищевод.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B550CA" w:rsidRDefault="00362679" w:rsidP="00BB4A3C">
      <w:pPr>
        <w:ind w:firstLine="567"/>
        <w:jc w:val="center"/>
        <w:rPr>
          <w:noProof/>
        </w:rPr>
      </w:pPr>
      <w:r>
        <w:rPr>
          <w:b/>
          <w:sz w:val="28"/>
        </w:rPr>
        <w:t>Строение и работа желудка</w:t>
      </w:r>
    </w:p>
    <w:p w:rsidR="00362679" w:rsidRDefault="00B550CA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233680</wp:posOffset>
            </wp:positionV>
            <wp:extent cx="2647315" cy="1466850"/>
            <wp:effectExtent l="19050" t="0" r="635" b="0"/>
            <wp:wrapTight wrapText="bothSides">
              <wp:wrapPolygon edited="0">
                <wp:start x="-155" y="0"/>
                <wp:lineTo x="-155" y="21319"/>
                <wp:lineTo x="21605" y="21319"/>
                <wp:lineTo x="21605" y="0"/>
                <wp:lineTo x="-155" y="0"/>
              </wp:wrapPolygon>
            </wp:wrapTight>
            <wp:docPr id="11" name="Рисунок 11" descr="http://vmiretrav.ru/img/content/stroenie-zhel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iretrav.ru/img/content/stroenie-zhelud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33" t="11525" r="7951" b="17479"/>
                    <a:stretch/>
                  </pic:blipFill>
                  <pic:spPr bwMode="auto">
                    <a:xfrm>
                      <a:off x="0" y="0"/>
                      <a:ext cx="26473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>Желудо</w:t>
      </w:r>
      <w:r w:rsidR="00F26B0A">
        <w:rPr>
          <w:sz w:val="24"/>
        </w:rPr>
        <w:t>к - расширенная</w:t>
      </w:r>
      <w:r w:rsidR="00362679">
        <w:rPr>
          <w:sz w:val="24"/>
        </w:rPr>
        <w:t xml:space="preserve"> часть пищеварительного канала</w:t>
      </w:r>
      <w:r w:rsidR="00F26B0A">
        <w:rPr>
          <w:sz w:val="24"/>
        </w:rPr>
        <w:t>,</w:t>
      </w:r>
      <w:r w:rsidR="00362679">
        <w:rPr>
          <w:sz w:val="24"/>
        </w:rPr>
        <w:t xml:space="preserve"> имеет вид мешка объёмом около 2- </w:t>
      </w:r>
      <w:smartTag w:uri="urn:schemas-microsoft-com:office:smarttags" w:element="metricconverter">
        <w:smartTagPr>
          <w:attr w:name="ProductID" w:val="2,5 л"/>
        </w:smartTagPr>
        <w:r w:rsidR="00362679">
          <w:rPr>
            <w:sz w:val="24"/>
          </w:rPr>
          <w:t>2,5 л</w:t>
        </w:r>
      </w:smartTag>
      <w:r w:rsidR="00362679">
        <w:rPr>
          <w:sz w:val="24"/>
        </w:rPr>
        <w:t xml:space="preserve">. </w:t>
      </w:r>
    </w:p>
    <w:p w:rsidR="00362679" w:rsidRDefault="00BE2B21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1441010</wp:posOffset>
            </wp:positionV>
            <wp:extent cx="2237105" cy="3239770"/>
            <wp:effectExtent l="19050" t="0" r="0" b="0"/>
            <wp:wrapSquare wrapText="bothSides"/>
            <wp:docPr id="7" name="Рисунок 4" descr="Картинки по запросу опыты павлова по изучению пищева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пыты павлова по изучению пищеваре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Стенка желудка четырёхслойная. </w:t>
      </w:r>
      <w:r w:rsidR="00362679" w:rsidRPr="00923712">
        <w:rPr>
          <w:b/>
          <w:sz w:val="24"/>
        </w:rPr>
        <w:t>Внутре</w:t>
      </w:r>
      <w:r w:rsidR="00362679" w:rsidRPr="00923712">
        <w:rPr>
          <w:b/>
          <w:sz w:val="24"/>
        </w:rPr>
        <w:t>н</w:t>
      </w:r>
      <w:r w:rsidR="00362679" w:rsidRPr="00923712">
        <w:rPr>
          <w:b/>
          <w:sz w:val="24"/>
        </w:rPr>
        <w:t>няя слизистая покрыта однослойным эпител</w:t>
      </w:r>
      <w:r w:rsidR="00362679" w:rsidRPr="00923712">
        <w:rPr>
          <w:b/>
          <w:sz w:val="24"/>
        </w:rPr>
        <w:t>и</w:t>
      </w:r>
      <w:r w:rsidR="00362679" w:rsidRPr="00923712">
        <w:rPr>
          <w:b/>
          <w:sz w:val="24"/>
        </w:rPr>
        <w:t>ем с многочисленными складками и большим количеством желёз разного типа, которые в с</w:t>
      </w:r>
      <w:r w:rsidR="00362679" w:rsidRPr="00923712">
        <w:rPr>
          <w:b/>
          <w:sz w:val="24"/>
        </w:rPr>
        <w:t>о</w:t>
      </w:r>
      <w:r w:rsidR="00362679" w:rsidRPr="00923712">
        <w:rPr>
          <w:b/>
          <w:sz w:val="24"/>
        </w:rPr>
        <w:t>вокупности выделяют желудочный сок. Одни клетки вырабатывают пищеварительные фе</w:t>
      </w:r>
      <w:r w:rsidR="00362679" w:rsidRPr="00923712">
        <w:rPr>
          <w:b/>
          <w:sz w:val="24"/>
        </w:rPr>
        <w:t>р</w:t>
      </w:r>
      <w:r w:rsidR="00362679" w:rsidRPr="00923712">
        <w:rPr>
          <w:b/>
          <w:sz w:val="24"/>
        </w:rPr>
        <w:t xml:space="preserve">менты, </w:t>
      </w:r>
      <w:r w:rsidR="00923712" w:rsidRPr="00923712">
        <w:rPr>
          <w:b/>
          <w:sz w:val="24"/>
        </w:rPr>
        <w:t xml:space="preserve">другие соляную кислоту, третьи </w:t>
      </w:r>
      <w:r w:rsidR="00362679" w:rsidRPr="00923712">
        <w:rPr>
          <w:b/>
          <w:sz w:val="24"/>
        </w:rPr>
        <w:t>слиз</w:t>
      </w:r>
      <w:r w:rsidR="00362679" w:rsidRPr="00923712">
        <w:rPr>
          <w:b/>
          <w:sz w:val="24"/>
        </w:rPr>
        <w:t>и</w:t>
      </w:r>
      <w:r w:rsidR="00362679" w:rsidRPr="00923712">
        <w:rPr>
          <w:b/>
          <w:sz w:val="24"/>
        </w:rPr>
        <w:t>стый секрет муцин, четвёртые биологически активные вещества, которые регулируют процессы пищеварения</w:t>
      </w:r>
      <w:r w:rsidR="00362679">
        <w:rPr>
          <w:sz w:val="24"/>
        </w:rPr>
        <w:t xml:space="preserve">. 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В желудке идё</w:t>
      </w:r>
      <w:r w:rsidR="00362679">
        <w:rPr>
          <w:sz w:val="24"/>
        </w:rPr>
        <w:t>т переваривание пищи под действ</w:t>
      </w:r>
      <w:r w:rsidR="00362679">
        <w:rPr>
          <w:sz w:val="24"/>
        </w:rPr>
        <w:t>и</w:t>
      </w:r>
      <w:r w:rsidR="00362679">
        <w:rPr>
          <w:sz w:val="24"/>
        </w:rPr>
        <w:t xml:space="preserve">ем желудочного сока. </w:t>
      </w:r>
      <w:r>
        <w:rPr>
          <w:sz w:val="24"/>
        </w:rPr>
        <w:t>Его состав: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1. вода;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2. соляная кислота;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 xml:space="preserve">3. </w:t>
      </w:r>
      <w:r w:rsidRPr="00F26B0A">
        <w:rPr>
          <w:sz w:val="24"/>
        </w:rPr>
        <w:t>ферменты</w:t>
      </w:r>
      <w:r w:rsidR="00362679" w:rsidRPr="00F26B0A">
        <w:rPr>
          <w:sz w:val="24"/>
        </w:rPr>
        <w:t xml:space="preserve"> пепсин, </w:t>
      </w:r>
      <w:proofErr w:type="spellStart"/>
      <w:r w:rsidR="00362679" w:rsidRPr="00F26B0A">
        <w:rPr>
          <w:sz w:val="24"/>
        </w:rPr>
        <w:t>гастриксин</w:t>
      </w:r>
      <w:proofErr w:type="spellEnd"/>
      <w:r w:rsidR="00362679" w:rsidRPr="00F26B0A">
        <w:rPr>
          <w:sz w:val="24"/>
        </w:rPr>
        <w:t xml:space="preserve"> и липаза</w:t>
      </w:r>
      <w:r>
        <w:rPr>
          <w:sz w:val="24"/>
        </w:rPr>
        <w:t>;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4. муцин.</w:t>
      </w:r>
    </w:p>
    <w:p w:rsidR="00362679" w:rsidRDefault="00362679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  <w:u w:val="single"/>
        </w:rPr>
        <w:t>Пепсин</w:t>
      </w:r>
      <w:r>
        <w:rPr>
          <w:sz w:val="24"/>
        </w:rPr>
        <w:t xml:space="preserve"> и </w:t>
      </w:r>
      <w:proofErr w:type="spellStart"/>
      <w:r>
        <w:rPr>
          <w:sz w:val="24"/>
          <w:u w:val="single"/>
        </w:rPr>
        <w:t>гастриксин</w:t>
      </w:r>
      <w:proofErr w:type="spellEnd"/>
      <w:r>
        <w:rPr>
          <w:sz w:val="24"/>
        </w:rPr>
        <w:t xml:space="preserve"> активизируются соляной к</w:t>
      </w:r>
      <w:r>
        <w:rPr>
          <w:sz w:val="24"/>
        </w:rPr>
        <w:t>и</w:t>
      </w:r>
      <w:r>
        <w:rPr>
          <w:sz w:val="24"/>
        </w:rPr>
        <w:t>слотой и расщепляют белки до боле</w:t>
      </w:r>
      <w:r w:rsidR="00F26B0A">
        <w:rPr>
          <w:sz w:val="24"/>
        </w:rPr>
        <w:t>е коротких</w:t>
      </w:r>
      <w:r>
        <w:rPr>
          <w:sz w:val="24"/>
        </w:rPr>
        <w:t xml:space="preserve"> цепей. </w:t>
      </w:r>
      <w:r>
        <w:rPr>
          <w:sz w:val="24"/>
          <w:u w:val="single"/>
        </w:rPr>
        <w:t>Липаза</w:t>
      </w:r>
      <w:r>
        <w:rPr>
          <w:sz w:val="24"/>
        </w:rPr>
        <w:t xml:space="preserve"> расщепляет жиры. </w:t>
      </w:r>
      <w:r>
        <w:rPr>
          <w:sz w:val="24"/>
          <w:u w:val="single"/>
        </w:rPr>
        <w:t>Муцин</w:t>
      </w:r>
      <w:r>
        <w:rPr>
          <w:sz w:val="24"/>
        </w:rPr>
        <w:t xml:space="preserve"> предохраняет слиз</w:t>
      </w:r>
      <w:r>
        <w:rPr>
          <w:sz w:val="24"/>
        </w:rPr>
        <w:t>и</w:t>
      </w:r>
      <w:r>
        <w:rPr>
          <w:sz w:val="24"/>
        </w:rPr>
        <w:t xml:space="preserve">стую желудка от </w:t>
      </w:r>
      <w:proofErr w:type="spellStart"/>
      <w:r>
        <w:rPr>
          <w:sz w:val="24"/>
        </w:rPr>
        <w:t>самопереваривания</w:t>
      </w:r>
      <w:proofErr w:type="spellEnd"/>
      <w:r>
        <w:rPr>
          <w:sz w:val="24"/>
        </w:rPr>
        <w:t xml:space="preserve"> и разрушения сол</w:t>
      </w:r>
      <w:r>
        <w:rPr>
          <w:sz w:val="24"/>
        </w:rPr>
        <w:t>я</w:t>
      </w:r>
      <w:r>
        <w:rPr>
          <w:sz w:val="24"/>
        </w:rPr>
        <w:t xml:space="preserve">ной кислотой. </w:t>
      </w:r>
    </w:p>
    <w:p w:rsidR="00362679" w:rsidRDefault="00BE2B21" w:rsidP="00BB4A3C">
      <w:pPr>
        <w:ind w:firstLine="567"/>
        <w:jc w:val="both"/>
        <w:rPr>
          <w:sz w:val="24"/>
        </w:rPr>
      </w:pPr>
      <w:r>
        <w:rPr>
          <w:sz w:val="24"/>
        </w:rPr>
        <w:t>Благодаря</w:t>
      </w:r>
      <w:r w:rsidR="00362679">
        <w:rPr>
          <w:sz w:val="24"/>
        </w:rPr>
        <w:t xml:space="preserve"> опытам </w:t>
      </w:r>
      <w:r>
        <w:rPr>
          <w:sz w:val="24"/>
        </w:rPr>
        <w:t xml:space="preserve">Павлова </w:t>
      </w:r>
      <w:r w:rsidR="00362679">
        <w:rPr>
          <w:sz w:val="24"/>
        </w:rPr>
        <w:t>было установлено, что секреция желудочного сока начинается через 5-10 минут после начала еды и продолжается до тех пор, пока в ж</w:t>
      </w:r>
      <w:r w:rsidR="00362679">
        <w:rPr>
          <w:sz w:val="24"/>
        </w:rPr>
        <w:t>е</w:t>
      </w:r>
      <w:r w:rsidR="00362679">
        <w:rPr>
          <w:sz w:val="24"/>
        </w:rPr>
        <w:t>лудке сохраняется пища. Химический состав сока зав</w:t>
      </w:r>
      <w:r w:rsidR="00362679">
        <w:rPr>
          <w:sz w:val="24"/>
        </w:rPr>
        <w:t>и</w:t>
      </w:r>
      <w:r w:rsidR="00362679">
        <w:rPr>
          <w:sz w:val="24"/>
        </w:rPr>
        <w:t>сит от характера пищи: на мясную пищу выделяется больше пепсина и соляной кислоты, на молочную знач</w:t>
      </w:r>
      <w:r w:rsidR="00362679">
        <w:rPr>
          <w:sz w:val="24"/>
        </w:rPr>
        <w:t>и</w:t>
      </w:r>
      <w:r w:rsidR="00362679">
        <w:rPr>
          <w:sz w:val="24"/>
        </w:rPr>
        <w:t xml:space="preserve">тельно меньше. </w:t>
      </w:r>
    </w:p>
    <w:p w:rsidR="00BE2B21" w:rsidRDefault="00954FD8" w:rsidP="00BB4A3C">
      <w:pPr>
        <w:ind w:firstLine="567"/>
        <w:jc w:val="both"/>
        <w:rPr>
          <w:sz w:val="24"/>
        </w:rPr>
      </w:pPr>
      <w:r w:rsidRPr="00954FD8">
        <w:rPr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35657</wp:posOffset>
            </wp:positionV>
            <wp:extent cx="1997075" cy="1739265"/>
            <wp:effectExtent l="19050" t="0" r="3175" b="0"/>
            <wp:wrapSquare wrapText="bothSides"/>
            <wp:docPr id="22" name="Рисунок 9" descr="http://900igr.net/datai/biologija/Pitanie-i-pischa/0017-039-Metody-izuchenija-pischevar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biologija/Pitanie-i-pischa/0017-039-Metody-izuchenija-pischevaren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21">
        <w:rPr>
          <w:sz w:val="24"/>
        </w:rPr>
        <w:t>При попадании пищи в желудок</w:t>
      </w:r>
      <w:r w:rsidR="00362679">
        <w:rPr>
          <w:sz w:val="24"/>
        </w:rPr>
        <w:t xml:space="preserve"> работают безусловные </w:t>
      </w:r>
      <w:r w:rsidR="00BE2B21">
        <w:rPr>
          <w:sz w:val="24"/>
        </w:rPr>
        <w:t>рефлексы</w:t>
      </w:r>
      <w:r w:rsidR="00362679">
        <w:rPr>
          <w:sz w:val="24"/>
        </w:rPr>
        <w:t xml:space="preserve">. </w:t>
      </w:r>
      <w:r w:rsidR="00BE2B21">
        <w:rPr>
          <w:sz w:val="24"/>
        </w:rPr>
        <w:t>Работа желудочных желез начинается при разг</w:t>
      </w:r>
      <w:r w:rsidR="00BE2B21">
        <w:rPr>
          <w:sz w:val="24"/>
        </w:rPr>
        <w:t>о</w:t>
      </w:r>
      <w:r w:rsidR="00BE2B21">
        <w:rPr>
          <w:sz w:val="24"/>
        </w:rPr>
        <w:t>воре о еде, её запахе, звоне посуды, то есть срабатывают у</w:t>
      </w:r>
      <w:r w:rsidR="00BE2B21">
        <w:rPr>
          <w:sz w:val="24"/>
        </w:rPr>
        <w:t>с</w:t>
      </w:r>
      <w:r w:rsidR="00BE2B21">
        <w:rPr>
          <w:sz w:val="24"/>
        </w:rPr>
        <w:t>ло</w:t>
      </w:r>
      <w:r w:rsidR="00BE2B21">
        <w:rPr>
          <w:sz w:val="24"/>
        </w:rPr>
        <w:t>в</w:t>
      </w:r>
      <w:r w:rsidR="00BE2B21">
        <w:rPr>
          <w:sz w:val="24"/>
        </w:rPr>
        <w:t>ные рефлексы.</w:t>
      </w:r>
    </w:p>
    <w:p w:rsidR="00362679" w:rsidRPr="000E78C8" w:rsidRDefault="00362679" w:rsidP="00BB4A3C">
      <w:pPr>
        <w:ind w:firstLine="567"/>
        <w:jc w:val="both"/>
        <w:rPr>
          <w:b/>
          <w:sz w:val="24"/>
        </w:rPr>
      </w:pPr>
      <w:r w:rsidRPr="000E78C8">
        <w:rPr>
          <w:b/>
          <w:sz w:val="24"/>
        </w:rPr>
        <w:t xml:space="preserve">Кроме того, </w:t>
      </w:r>
      <w:r w:rsidR="00BE2B21">
        <w:rPr>
          <w:b/>
          <w:sz w:val="24"/>
        </w:rPr>
        <w:t>в стенке желудка образуются вещества</w:t>
      </w:r>
      <w:r w:rsidR="00D56BE9">
        <w:rPr>
          <w:b/>
          <w:sz w:val="24"/>
        </w:rPr>
        <w:t xml:space="preserve">, </w:t>
      </w:r>
      <w:r w:rsidRPr="000E78C8">
        <w:rPr>
          <w:b/>
          <w:sz w:val="24"/>
        </w:rPr>
        <w:t xml:space="preserve">например, </w:t>
      </w:r>
      <w:proofErr w:type="spellStart"/>
      <w:r w:rsidRPr="000E78C8">
        <w:rPr>
          <w:b/>
          <w:sz w:val="24"/>
          <w:u w:val="single"/>
        </w:rPr>
        <w:t>гастрин</w:t>
      </w:r>
      <w:proofErr w:type="spellEnd"/>
      <w:r w:rsidR="00BE2B21">
        <w:rPr>
          <w:sz w:val="24"/>
        </w:rPr>
        <w:t xml:space="preserve">, </w:t>
      </w:r>
      <w:r w:rsidR="00BE2B21" w:rsidRPr="00BE2B21">
        <w:rPr>
          <w:b/>
          <w:sz w:val="24"/>
        </w:rPr>
        <w:t>он</w:t>
      </w:r>
      <w:r w:rsidRPr="000E78C8">
        <w:rPr>
          <w:b/>
          <w:sz w:val="24"/>
        </w:rPr>
        <w:t xml:space="preserve"> возбуждает работу желудка. </w:t>
      </w:r>
    </w:p>
    <w:p w:rsidR="00362679" w:rsidRDefault="00D56BE9" w:rsidP="00BB4A3C">
      <w:pPr>
        <w:ind w:firstLine="567"/>
        <w:jc w:val="both"/>
        <w:rPr>
          <w:sz w:val="24"/>
        </w:rPr>
      </w:pPr>
      <w:r>
        <w:rPr>
          <w:b/>
          <w:sz w:val="24"/>
        </w:rPr>
        <w:t xml:space="preserve">Вывод: </w:t>
      </w:r>
      <w:r w:rsidR="00362679" w:rsidRPr="000E78C8">
        <w:rPr>
          <w:b/>
          <w:sz w:val="24"/>
        </w:rPr>
        <w:t>работа желудочных желез регулируется двумя путями: ре</w:t>
      </w:r>
      <w:r>
        <w:rPr>
          <w:b/>
          <w:sz w:val="24"/>
        </w:rPr>
        <w:t>флекторно, через условные и безусло</w:t>
      </w:r>
      <w:r>
        <w:rPr>
          <w:b/>
          <w:sz w:val="24"/>
        </w:rPr>
        <w:t>в</w:t>
      </w:r>
      <w:r>
        <w:rPr>
          <w:b/>
          <w:sz w:val="24"/>
        </w:rPr>
        <w:t>ные рефлексы</w:t>
      </w:r>
      <w:r w:rsidR="00362679" w:rsidRPr="000E78C8">
        <w:rPr>
          <w:b/>
          <w:sz w:val="24"/>
        </w:rPr>
        <w:t xml:space="preserve"> и </w:t>
      </w:r>
      <w:proofErr w:type="spellStart"/>
      <w:r w:rsidR="00362679" w:rsidRPr="000E78C8">
        <w:rPr>
          <w:b/>
          <w:sz w:val="24"/>
        </w:rPr>
        <w:t>гуморально</w:t>
      </w:r>
      <w:proofErr w:type="spellEnd"/>
      <w:r w:rsidR="00362679" w:rsidRPr="000E78C8">
        <w:rPr>
          <w:b/>
          <w:sz w:val="24"/>
        </w:rPr>
        <w:t>, посредством веществ-гормонов</w:t>
      </w:r>
      <w:r w:rsidR="00362679">
        <w:rPr>
          <w:sz w:val="24"/>
        </w:rPr>
        <w:t>.</w:t>
      </w:r>
    </w:p>
    <w:p w:rsidR="00362679" w:rsidRDefault="00AE57B6" w:rsidP="00723546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39</w:t>
      </w:r>
      <w:r w:rsidR="00362679">
        <w:rPr>
          <w:b/>
          <w:sz w:val="32"/>
        </w:rPr>
        <w:t>. Двенадцатиперстная кишка, печень и</w:t>
      </w:r>
    </w:p>
    <w:p w:rsidR="00362679" w:rsidRDefault="00362679" w:rsidP="00723546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поджелудочная железа</w:t>
      </w:r>
    </w:p>
    <w:p w:rsidR="00362679" w:rsidRDefault="00362679" w:rsidP="00BB4A3C">
      <w:pPr>
        <w:ind w:firstLine="567"/>
        <w:jc w:val="center"/>
        <w:rPr>
          <w:b/>
          <w:sz w:val="32"/>
        </w:rPr>
      </w:pPr>
    </w:p>
    <w:p w:rsidR="00362679" w:rsidRDefault="00F12B7B" w:rsidP="00BB4A3C">
      <w:pPr>
        <w:ind w:firstLine="567"/>
        <w:jc w:val="both"/>
        <w:rPr>
          <w:sz w:val="24"/>
        </w:rPr>
      </w:pPr>
      <w:r w:rsidRPr="000C5B73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09775" cy="1763395"/>
            <wp:effectExtent l="0" t="0" r="9525" b="8255"/>
            <wp:wrapSquare wrapText="bothSides"/>
            <wp:docPr id="13" name="Рисунок 13" descr="http://www.gastra.ru/wp-content/uploads/2010/06/dvenedzatiperstnayak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astra.ru/wp-content/uploads/2010/06/dvenedzatiperstnayakich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7F0">
        <w:rPr>
          <w:sz w:val="24"/>
        </w:rPr>
        <w:t xml:space="preserve">     </w:t>
      </w:r>
      <w:r w:rsidR="00362679" w:rsidRPr="000C5B73">
        <w:rPr>
          <w:sz w:val="24"/>
        </w:rPr>
        <w:t>Двенадцатиперстная</w:t>
      </w:r>
      <w:r w:rsidR="00822D40">
        <w:rPr>
          <w:sz w:val="24"/>
        </w:rPr>
        <w:t xml:space="preserve"> </w:t>
      </w:r>
      <w:r w:rsidR="00362679" w:rsidRPr="000C5B73">
        <w:rPr>
          <w:sz w:val="24"/>
        </w:rPr>
        <w:t>кишка</w:t>
      </w:r>
      <w:r w:rsidR="00BE2B21">
        <w:rPr>
          <w:sz w:val="24"/>
        </w:rPr>
        <w:t xml:space="preserve"> - часть тонкой кишки </w:t>
      </w:r>
      <w:r w:rsidR="00EB5E3D">
        <w:rPr>
          <w:sz w:val="24"/>
        </w:rPr>
        <w:t>(рис.</w:t>
      </w:r>
      <w:r w:rsidR="00362679">
        <w:rPr>
          <w:sz w:val="24"/>
        </w:rPr>
        <w:t>). В ней на пищевую кашицу оказывают действие сок поджелудочной железы, желчь из печени и сок, вырабат</w:t>
      </w:r>
      <w:r w:rsidR="00362679">
        <w:rPr>
          <w:sz w:val="24"/>
        </w:rPr>
        <w:t>ы</w:t>
      </w:r>
      <w:r w:rsidR="00362679">
        <w:rPr>
          <w:sz w:val="24"/>
        </w:rPr>
        <w:t xml:space="preserve">ваемый самой двенадцатиперстной кишкой. </w:t>
      </w:r>
    </w:p>
    <w:p w:rsidR="00BE2B21" w:rsidRDefault="00BE2B21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both"/>
        <w:rPr>
          <w:sz w:val="24"/>
        </w:rPr>
      </w:pPr>
    </w:p>
    <w:p w:rsidR="00954FD8" w:rsidRDefault="00954FD8" w:rsidP="00BB4A3C">
      <w:pPr>
        <w:ind w:firstLine="567"/>
        <w:jc w:val="center"/>
        <w:rPr>
          <w:b/>
          <w:sz w:val="28"/>
        </w:rPr>
      </w:pPr>
    </w:p>
    <w:p w:rsidR="00BE2B21" w:rsidRDefault="00BE2B21" w:rsidP="00BB4A3C">
      <w:pPr>
        <w:ind w:firstLine="567"/>
        <w:jc w:val="center"/>
        <w:rPr>
          <w:b/>
          <w:sz w:val="28"/>
        </w:rPr>
      </w:pPr>
    </w:p>
    <w:p w:rsidR="00BE2B21" w:rsidRDefault="00BE2B21" w:rsidP="00BB4A3C">
      <w:pPr>
        <w:ind w:firstLine="567"/>
        <w:jc w:val="center"/>
        <w:rPr>
          <w:b/>
          <w:sz w:val="28"/>
        </w:rPr>
      </w:pPr>
    </w:p>
    <w:p w:rsidR="00BE2B21" w:rsidRDefault="00BE2B21" w:rsidP="00BB4A3C">
      <w:pPr>
        <w:ind w:firstLine="567"/>
        <w:jc w:val="center"/>
        <w:rPr>
          <w:b/>
          <w:sz w:val="28"/>
        </w:rPr>
      </w:pPr>
    </w:p>
    <w:p w:rsidR="00362679" w:rsidRDefault="00362679" w:rsidP="00BB4A3C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Печень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  <w:u w:val="single"/>
        </w:rPr>
        <w:t>Печень</w:t>
      </w:r>
      <w:r>
        <w:rPr>
          <w:sz w:val="24"/>
        </w:rPr>
        <w:t xml:space="preserve"> - круп</w:t>
      </w:r>
      <w:r w:rsidR="00BE2B21">
        <w:rPr>
          <w:sz w:val="24"/>
        </w:rPr>
        <w:t>нейшая железа человека</w:t>
      </w:r>
      <w:r w:rsidR="00F12B7B">
        <w:rPr>
          <w:sz w:val="24"/>
        </w:rPr>
        <w:t xml:space="preserve"> (рис.</w:t>
      </w:r>
      <w:r w:rsidR="00BE2B21">
        <w:rPr>
          <w:sz w:val="24"/>
        </w:rPr>
        <w:t>),</w:t>
      </w:r>
      <w:r>
        <w:rPr>
          <w:sz w:val="24"/>
        </w:rPr>
        <w:t xml:space="preserve"> </w:t>
      </w:r>
      <w:r w:rsidR="00BE2B21">
        <w:rPr>
          <w:sz w:val="24"/>
        </w:rPr>
        <w:t>состоит</w:t>
      </w:r>
      <w:r>
        <w:rPr>
          <w:sz w:val="24"/>
        </w:rPr>
        <w:t xml:space="preserve"> из печеночных клеток или </w:t>
      </w:r>
      <w:proofErr w:type="spellStart"/>
      <w:r>
        <w:rPr>
          <w:sz w:val="24"/>
          <w:u w:val="single"/>
        </w:rPr>
        <w:t>геп</w:t>
      </w:r>
      <w:r>
        <w:rPr>
          <w:sz w:val="24"/>
          <w:u w:val="single"/>
        </w:rPr>
        <w:t>а</w:t>
      </w:r>
      <w:r>
        <w:rPr>
          <w:sz w:val="24"/>
          <w:u w:val="single"/>
        </w:rPr>
        <w:t>тоцитов</w:t>
      </w:r>
      <w:proofErr w:type="spellEnd"/>
      <w:r>
        <w:rPr>
          <w:sz w:val="24"/>
        </w:rPr>
        <w:t xml:space="preserve">. От каждой дольки начинается </w:t>
      </w:r>
      <w:r>
        <w:rPr>
          <w:sz w:val="24"/>
          <w:u w:val="single"/>
        </w:rPr>
        <w:t>желчный</w:t>
      </w:r>
      <w:r w:rsidR="002C739C">
        <w:rPr>
          <w:sz w:val="24"/>
          <w:u w:val="single"/>
        </w:rPr>
        <w:t xml:space="preserve"> </w:t>
      </w:r>
      <w:r>
        <w:rPr>
          <w:sz w:val="24"/>
          <w:u w:val="single"/>
        </w:rPr>
        <w:t>проток</w:t>
      </w:r>
      <w:r>
        <w:rPr>
          <w:sz w:val="24"/>
        </w:rPr>
        <w:t xml:space="preserve">; множество протоков объединяются вместе и впадают в </w:t>
      </w:r>
      <w:r w:rsidRPr="007C15B8">
        <w:rPr>
          <w:sz w:val="24"/>
          <w:u w:val="single"/>
        </w:rPr>
        <w:t>желчный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пузырь</w:t>
      </w:r>
      <w:r>
        <w:rPr>
          <w:sz w:val="24"/>
        </w:rPr>
        <w:t xml:space="preserve"> - место накопления желчи. </w:t>
      </w:r>
    </w:p>
    <w:p w:rsidR="00BE2B21" w:rsidRDefault="00954FD8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84455</wp:posOffset>
            </wp:positionV>
            <wp:extent cx="2962910" cy="1835150"/>
            <wp:effectExtent l="19050" t="0" r="8890" b="0"/>
            <wp:wrapSquare wrapText="bothSides"/>
            <wp:docPr id="15" name="Рисунок 15" descr="http://www.liver.su/img/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ver.su/img/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21">
        <w:rPr>
          <w:sz w:val="24"/>
        </w:rPr>
        <w:t>Функции печени:</w:t>
      </w:r>
      <w:r w:rsidR="00362679">
        <w:rPr>
          <w:sz w:val="24"/>
        </w:rPr>
        <w:t xml:space="preserve"> </w:t>
      </w:r>
    </w:p>
    <w:p w:rsidR="0094515F" w:rsidRDefault="00AE57B6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BE2B21">
        <w:rPr>
          <w:sz w:val="24"/>
        </w:rPr>
        <w:t>В</w:t>
      </w:r>
      <w:r w:rsidR="00362679">
        <w:rPr>
          <w:sz w:val="24"/>
        </w:rPr>
        <w:t>ырабатывает желчь, в её состав вх</w:t>
      </w:r>
      <w:r w:rsidR="00362679">
        <w:rPr>
          <w:sz w:val="24"/>
        </w:rPr>
        <w:t>о</w:t>
      </w:r>
      <w:r w:rsidR="00362679">
        <w:rPr>
          <w:sz w:val="24"/>
        </w:rPr>
        <w:t>дят желчные</w:t>
      </w:r>
      <w:r w:rsidR="0094515F">
        <w:rPr>
          <w:sz w:val="24"/>
        </w:rPr>
        <w:t xml:space="preserve"> кислоты,</w:t>
      </w:r>
      <w:r w:rsidR="00362679">
        <w:rPr>
          <w:sz w:val="24"/>
        </w:rPr>
        <w:t xml:space="preserve"> холестерин и друг</w:t>
      </w:r>
      <w:r w:rsidR="0094515F">
        <w:rPr>
          <w:sz w:val="24"/>
        </w:rPr>
        <w:t>ие вещества. Она активирует ферменты,</w:t>
      </w:r>
      <w:r w:rsidR="00362679">
        <w:rPr>
          <w:sz w:val="24"/>
        </w:rPr>
        <w:t xml:space="preserve"> </w:t>
      </w:r>
      <w:proofErr w:type="spellStart"/>
      <w:r w:rsidR="00362679">
        <w:rPr>
          <w:sz w:val="24"/>
        </w:rPr>
        <w:t>эмул</w:t>
      </w:r>
      <w:r w:rsidR="00362679">
        <w:rPr>
          <w:sz w:val="24"/>
        </w:rPr>
        <w:t>ь</w:t>
      </w:r>
      <w:r w:rsidR="00362679">
        <w:rPr>
          <w:sz w:val="24"/>
        </w:rPr>
        <w:t>гирует</w:t>
      </w:r>
      <w:proofErr w:type="spellEnd"/>
      <w:r w:rsidR="00362679">
        <w:rPr>
          <w:sz w:val="24"/>
        </w:rPr>
        <w:t xml:space="preserve"> жиры, то есть дробит большие капл</w:t>
      </w:r>
      <w:r w:rsidR="0094515F">
        <w:rPr>
          <w:sz w:val="24"/>
        </w:rPr>
        <w:t>и жира на мельчайшие шарики, увеличивая</w:t>
      </w:r>
      <w:r w:rsidR="00362679">
        <w:rPr>
          <w:sz w:val="24"/>
        </w:rPr>
        <w:t xml:space="preserve"> площадь соприкосновения жира с фермент</w:t>
      </w:r>
      <w:r w:rsidR="00362679">
        <w:rPr>
          <w:sz w:val="24"/>
        </w:rPr>
        <w:t>а</w:t>
      </w:r>
      <w:r w:rsidR="00416D05">
        <w:rPr>
          <w:sz w:val="24"/>
        </w:rPr>
        <w:t>ми и ускоряя</w:t>
      </w:r>
      <w:r w:rsidR="00362679">
        <w:rPr>
          <w:sz w:val="24"/>
        </w:rPr>
        <w:t xml:space="preserve"> процесс пищеварения. </w:t>
      </w:r>
    </w:p>
    <w:p w:rsidR="0094515F" w:rsidRDefault="00AE57B6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362679">
        <w:rPr>
          <w:sz w:val="24"/>
        </w:rPr>
        <w:t>В печени откладывается про запас з</w:t>
      </w:r>
      <w:r w:rsidR="00362679">
        <w:rPr>
          <w:sz w:val="24"/>
        </w:rPr>
        <w:t>а</w:t>
      </w:r>
      <w:r w:rsidR="00362679">
        <w:rPr>
          <w:sz w:val="24"/>
        </w:rPr>
        <w:t xml:space="preserve">пасной углевод гликоген. </w:t>
      </w:r>
    </w:p>
    <w:p w:rsidR="0094515F" w:rsidRDefault="0094515F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-3123370</wp:posOffset>
            </wp:positionH>
            <wp:positionV relativeFrom="paragraph">
              <wp:posOffset>438980</wp:posOffset>
            </wp:positionV>
            <wp:extent cx="1660525" cy="1725295"/>
            <wp:effectExtent l="0" t="0" r="0" b="0"/>
            <wp:wrapSquare wrapText="bothSides"/>
            <wp:docPr id="16" name="Рисунок 16" descr="http://anna.e-gloryon.com/content/images/podge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na.e-gloryon.com/content/images/podgel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32"/>
                    <a:stretch/>
                  </pic:blipFill>
                  <pic:spPr bwMode="auto">
                    <a:xfrm>
                      <a:off x="0" y="0"/>
                      <a:ext cx="166052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57B6">
        <w:rPr>
          <w:sz w:val="24"/>
        </w:rPr>
        <w:t xml:space="preserve">3. </w:t>
      </w:r>
      <w:r>
        <w:rPr>
          <w:sz w:val="24"/>
        </w:rPr>
        <w:t>Обеззараживающая функция</w:t>
      </w:r>
      <w:r w:rsidR="00362679">
        <w:rPr>
          <w:sz w:val="24"/>
        </w:rPr>
        <w:t>: кров</w:t>
      </w:r>
      <w:r w:rsidR="00362679">
        <w:rPr>
          <w:sz w:val="24"/>
        </w:rPr>
        <w:t>е</w:t>
      </w:r>
      <w:r w:rsidR="00362679">
        <w:rPr>
          <w:sz w:val="24"/>
        </w:rPr>
        <w:t xml:space="preserve">носные сосуды приносят в нее кровь от кишечника с ядовитыми продуктами обмена. </w:t>
      </w:r>
      <w:proofErr w:type="spellStart"/>
      <w:r w:rsidR="00362679">
        <w:rPr>
          <w:sz w:val="24"/>
        </w:rPr>
        <w:t>Геп</w:t>
      </w:r>
      <w:r w:rsidR="00362679">
        <w:rPr>
          <w:sz w:val="24"/>
        </w:rPr>
        <w:t>а</w:t>
      </w:r>
      <w:r w:rsidR="00362679">
        <w:rPr>
          <w:sz w:val="24"/>
        </w:rPr>
        <w:t>тоциты</w:t>
      </w:r>
      <w:proofErr w:type="spellEnd"/>
      <w:r w:rsidR="00362679">
        <w:rPr>
          <w:sz w:val="24"/>
        </w:rPr>
        <w:t xml:space="preserve"> нейтрализуют эти соединения, например, превращают вредный аммиак в мочевину. </w:t>
      </w:r>
      <w:r>
        <w:rPr>
          <w:sz w:val="24"/>
        </w:rPr>
        <w:t xml:space="preserve">          </w:t>
      </w:r>
      <w:r w:rsidR="00AE57B6">
        <w:rPr>
          <w:sz w:val="24"/>
        </w:rPr>
        <w:t xml:space="preserve"> </w:t>
      </w:r>
      <w:r>
        <w:rPr>
          <w:sz w:val="24"/>
        </w:rPr>
        <w:t xml:space="preserve">           </w:t>
      </w:r>
    </w:p>
    <w:p w:rsidR="00362679" w:rsidRDefault="0094515F" w:rsidP="00BB4A3C">
      <w:pPr>
        <w:ind w:firstLine="567"/>
        <w:jc w:val="both"/>
        <w:rPr>
          <w:sz w:val="24"/>
        </w:rPr>
      </w:pPr>
      <w:r>
        <w:rPr>
          <w:sz w:val="24"/>
        </w:rPr>
        <w:t>4. У</w:t>
      </w:r>
      <w:r w:rsidR="00362679">
        <w:rPr>
          <w:sz w:val="24"/>
        </w:rPr>
        <w:t>частвует в обмене веществ, в ней синтезируется ряд бе</w:t>
      </w:r>
      <w:r w:rsidR="00362679">
        <w:rPr>
          <w:sz w:val="24"/>
        </w:rPr>
        <w:t>л</w:t>
      </w:r>
      <w:r w:rsidR="00362679">
        <w:rPr>
          <w:sz w:val="24"/>
        </w:rPr>
        <w:t>ков крови, липидов и витамины</w:t>
      </w:r>
      <w:proofErr w:type="gramStart"/>
      <w:r w:rsidR="00362679">
        <w:rPr>
          <w:sz w:val="24"/>
        </w:rPr>
        <w:t xml:space="preserve"> А</w:t>
      </w:r>
      <w:proofErr w:type="gramEnd"/>
      <w:r w:rsidR="00362679">
        <w:rPr>
          <w:sz w:val="24"/>
        </w:rPr>
        <w:t xml:space="preserve"> и В</w:t>
      </w:r>
      <w:r w:rsidR="00362679">
        <w:rPr>
          <w:sz w:val="24"/>
          <w:vertAlign w:val="subscript"/>
        </w:rPr>
        <w:t>12</w:t>
      </w:r>
      <w:r w:rsidR="00362679">
        <w:rPr>
          <w:sz w:val="24"/>
        </w:rPr>
        <w:t xml:space="preserve">. </w:t>
      </w:r>
    </w:p>
    <w:p w:rsidR="003A27D7" w:rsidRDefault="003A27D7" w:rsidP="00BB4A3C">
      <w:pPr>
        <w:ind w:firstLine="567"/>
        <w:jc w:val="both"/>
        <w:rPr>
          <w:sz w:val="24"/>
        </w:rPr>
      </w:pPr>
    </w:p>
    <w:p w:rsidR="00362679" w:rsidRPr="0035673F" w:rsidRDefault="00362679" w:rsidP="00BB4A3C">
      <w:pPr>
        <w:ind w:firstLine="567"/>
        <w:jc w:val="center"/>
        <w:rPr>
          <w:b/>
          <w:sz w:val="28"/>
          <w:szCs w:val="28"/>
        </w:rPr>
      </w:pPr>
      <w:r w:rsidRPr="0035673F">
        <w:rPr>
          <w:b/>
          <w:sz w:val="28"/>
          <w:szCs w:val="28"/>
        </w:rPr>
        <w:t>Поджелудочная железа</w:t>
      </w:r>
    </w:p>
    <w:p w:rsidR="00362679" w:rsidRDefault="0094515F" w:rsidP="00BB4A3C">
      <w:pPr>
        <w:ind w:firstLine="567"/>
        <w:jc w:val="both"/>
        <w:rPr>
          <w:sz w:val="24"/>
        </w:rPr>
      </w:pPr>
      <w:r>
        <w:rPr>
          <w:sz w:val="24"/>
        </w:rPr>
        <w:t>Поджелудочная железа</w:t>
      </w:r>
      <w:r w:rsidR="00AE57B6">
        <w:rPr>
          <w:sz w:val="24"/>
        </w:rPr>
        <w:t xml:space="preserve"> </w:t>
      </w:r>
      <w:r>
        <w:rPr>
          <w:sz w:val="24"/>
        </w:rPr>
        <w:t>выделяе</w:t>
      </w:r>
      <w:r w:rsidR="00362679">
        <w:rPr>
          <w:sz w:val="24"/>
        </w:rPr>
        <w:t xml:space="preserve">т </w:t>
      </w:r>
      <w:r w:rsidR="00362679">
        <w:rPr>
          <w:sz w:val="24"/>
          <w:u w:val="single"/>
        </w:rPr>
        <w:t>поджелудочный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сок</w:t>
      </w:r>
      <w:r>
        <w:rPr>
          <w:sz w:val="24"/>
        </w:rPr>
        <w:t>, кот</w:t>
      </w:r>
      <w:r>
        <w:rPr>
          <w:sz w:val="24"/>
        </w:rPr>
        <w:t>о</w:t>
      </w:r>
      <w:r>
        <w:rPr>
          <w:sz w:val="24"/>
        </w:rPr>
        <w:t>рый идё</w:t>
      </w:r>
      <w:r w:rsidR="00362679">
        <w:rPr>
          <w:sz w:val="24"/>
        </w:rPr>
        <w:t>т в двенадцатиперстную кишку. Таким образом, поджел</w:t>
      </w:r>
      <w:r w:rsidR="00362679">
        <w:rPr>
          <w:sz w:val="24"/>
        </w:rPr>
        <w:t>у</w:t>
      </w:r>
      <w:r w:rsidR="00362679">
        <w:rPr>
          <w:sz w:val="24"/>
        </w:rPr>
        <w:t xml:space="preserve">дочная железа </w:t>
      </w:r>
      <w:proofErr w:type="gramStart"/>
      <w:r w:rsidR="00362679">
        <w:rPr>
          <w:sz w:val="24"/>
        </w:rPr>
        <w:t>выполняет роль</w:t>
      </w:r>
      <w:proofErr w:type="gramEnd"/>
      <w:r w:rsidR="00362679">
        <w:rPr>
          <w:sz w:val="24"/>
        </w:rPr>
        <w:t xml:space="preserve"> железы внешней секреции, выд</w:t>
      </w:r>
      <w:r w:rsidR="00362679">
        <w:rPr>
          <w:sz w:val="24"/>
        </w:rPr>
        <w:t>е</w:t>
      </w:r>
      <w:r w:rsidR="00362679">
        <w:rPr>
          <w:sz w:val="24"/>
        </w:rPr>
        <w:t xml:space="preserve">ляя синтезируемые вещества во внешнюю среду, в данном случае в полость пищеварительного канала. </w:t>
      </w:r>
    </w:p>
    <w:p w:rsidR="00362679" w:rsidRDefault="003C1FF2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64135</wp:posOffset>
            </wp:positionV>
            <wp:extent cx="2596515" cy="1839595"/>
            <wp:effectExtent l="0" t="0" r="0" b="0"/>
            <wp:wrapSquare wrapText="bothSides"/>
            <wp:docPr id="17" name="Рисунок 17" descr="http://images.myshared.ru/318657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318657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15" t="14382" r="6967" b="4719"/>
                    <a:stretch/>
                  </pic:blipFill>
                  <pic:spPr bwMode="auto">
                    <a:xfrm>
                      <a:off x="0" y="0"/>
                      <a:ext cx="25965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6AF">
        <w:rPr>
          <w:sz w:val="24"/>
          <w:szCs w:val="24"/>
        </w:rPr>
        <w:t>П</w:t>
      </w:r>
      <w:r>
        <w:rPr>
          <w:sz w:val="24"/>
          <w:szCs w:val="24"/>
        </w:rPr>
        <w:t>о</w:t>
      </w:r>
      <w:r w:rsidR="00362679">
        <w:rPr>
          <w:sz w:val="24"/>
        </w:rPr>
        <w:t>джелудоч</w:t>
      </w:r>
      <w:r w:rsidR="0094515F">
        <w:rPr>
          <w:sz w:val="24"/>
        </w:rPr>
        <w:t xml:space="preserve">ный сок </w:t>
      </w:r>
      <w:r w:rsidR="00362679">
        <w:rPr>
          <w:sz w:val="24"/>
        </w:rPr>
        <w:t>- это слабощелочная жидкость с большим количеством ферментов</w:t>
      </w:r>
      <w:r>
        <w:rPr>
          <w:sz w:val="24"/>
        </w:rPr>
        <w:t xml:space="preserve"> (рис.)</w:t>
      </w:r>
      <w:r w:rsidR="0094515F">
        <w:rPr>
          <w:sz w:val="24"/>
        </w:rPr>
        <w:t>. Т</w:t>
      </w:r>
      <w:r w:rsidR="00362679">
        <w:rPr>
          <w:sz w:val="24"/>
        </w:rPr>
        <w:t xml:space="preserve">рипсин расщепляет </w:t>
      </w:r>
      <w:r w:rsidR="00994ACE">
        <w:rPr>
          <w:sz w:val="24"/>
        </w:rPr>
        <w:t>белковые молекулы и их част</w:t>
      </w:r>
      <w:r w:rsidR="00362679">
        <w:rPr>
          <w:sz w:val="24"/>
        </w:rPr>
        <w:t>и</w:t>
      </w:r>
      <w:r w:rsidR="00DA4483">
        <w:rPr>
          <w:sz w:val="24"/>
        </w:rPr>
        <w:t xml:space="preserve"> (пептиды)</w:t>
      </w:r>
      <w:r w:rsidR="00362679">
        <w:rPr>
          <w:sz w:val="24"/>
        </w:rPr>
        <w:t xml:space="preserve"> до аминокислот. Лип</w:t>
      </w:r>
      <w:r w:rsidR="00362679">
        <w:rPr>
          <w:sz w:val="24"/>
        </w:rPr>
        <w:t>а</w:t>
      </w:r>
      <w:r w:rsidR="00362679">
        <w:rPr>
          <w:sz w:val="24"/>
        </w:rPr>
        <w:t xml:space="preserve">за переваривает липиды до глицерина и жирных кислот. Амилаза и </w:t>
      </w:r>
      <w:proofErr w:type="spellStart"/>
      <w:r w:rsidR="00362679">
        <w:rPr>
          <w:sz w:val="24"/>
        </w:rPr>
        <w:t>мальтаза</w:t>
      </w:r>
      <w:proofErr w:type="spellEnd"/>
      <w:r w:rsidR="00362679">
        <w:rPr>
          <w:sz w:val="24"/>
        </w:rPr>
        <w:t xml:space="preserve"> превращает у</w:t>
      </w:r>
      <w:r w:rsidR="00362679">
        <w:rPr>
          <w:sz w:val="24"/>
        </w:rPr>
        <w:t>г</w:t>
      </w:r>
      <w:r w:rsidR="00362679">
        <w:rPr>
          <w:sz w:val="24"/>
        </w:rPr>
        <w:t xml:space="preserve">леводы до </w:t>
      </w:r>
      <w:proofErr w:type="spellStart"/>
      <w:r w:rsidR="00362679">
        <w:rPr>
          <w:sz w:val="24"/>
        </w:rPr>
        <w:t>моносахаров</w:t>
      </w:r>
      <w:proofErr w:type="spellEnd"/>
      <w:r w:rsidR="00362679">
        <w:rPr>
          <w:sz w:val="24"/>
        </w:rPr>
        <w:t>. В двенадцатиперстной кишке основные процессы п</w:t>
      </w:r>
      <w:r w:rsidR="00362679">
        <w:rPr>
          <w:sz w:val="24"/>
        </w:rPr>
        <w:t>е</w:t>
      </w:r>
      <w:r w:rsidR="00362679">
        <w:rPr>
          <w:sz w:val="24"/>
        </w:rPr>
        <w:t>реваривания завершаются.</w:t>
      </w:r>
    </w:p>
    <w:p w:rsidR="003C1FF2" w:rsidRDefault="003C1FF2" w:rsidP="00BB4A3C">
      <w:pPr>
        <w:ind w:firstLine="567"/>
        <w:jc w:val="center"/>
        <w:rPr>
          <w:b/>
          <w:sz w:val="32"/>
        </w:rPr>
      </w:pPr>
    </w:p>
    <w:p w:rsidR="00AF0FF5" w:rsidRDefault="00DA4483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>4</w:t>
      </w:r>
      <w:r w:rsidR="00AE57B6">
        <w:rPr>
          <w:b/>
          <w:sz w:val="32"/>
        </w:rPr>
        <w:t>0</w:t>
      </w:r>
      <w:r w:rsidR="00B5420C">
        <w:rPr>
          <w:b/>
          <w:sz w:val="32"/>
        </w:rPr>
        <w:t>. Строение и физиология т</w:t>
      </w:r>
      <w:r w:rsidR="00B5420C">
        <w:rPr>
          <w:b/>
          <w:sz w:val="32"/>
        </w:rPr>
        <w:t>о</w:t>
      </w:r>
      <w:r w:rsidR="00B5420C">
        <w:rPr>
          <w:b/>
          <w:sz w:val="32"/>
        </w:rPr>
        <w:t>щей,</w:t>
      </w:r>
    </w:p>
    <w:p w:rsidR="00362679" w:rsidRDefault="00DA4483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подвздошной </w:t>
      </w:r>
      <w:r w:rsidR="00B5420C">
        <w:rPr>
          <w:b/>
          <w:sz w:val="32"/>
        </w:rPr>
        <w:t xml:space="preserve">и толстой </w:t>
      </w:r>
      <w:r>
        <w:rPr>
          <w:b/>
          <w:sz w:val="32"/>
        </w:rPr>
        <w:t>кишок</w:t>
      </w:r>
    </w:p>
    <w:p w:rsidR="00192C4C" w:rsidRDefault="00192C4C" w:rsidP="00BB4A3C">
      <w:pPr>
        <w:ind w:firstLine="567"/>
        <w:jc w:val="center"/>
        <w:rPr>
          <w:b/>
          <w:sz w:val="32"/>
        </w:rPr>
      </w:pPr>
    </w:p>
    <w:p w:rsidR="00362679" w:rsidRDefault="0094515F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4211711</wp:posOffset>
            </wp:positionH>
            <wp:positionV relativeFrom="paragraph">
              <wp:posOffset>2650686</wp:posOffset>
            </wp:positionV>
            <wp:extent cx="1907540" cy="1710690"/>
            <wp:effectExtent l="19050" t="0" r="0" b="0"/>
            <wp:wrapSquare wrapText="bothSides"/>
            <wp:docPr id="19" name="Рисунок 20" descr="http://online.adviser.kg/Document/cache/040216/040216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line.adviser.kg/Document/cache/040216/04021649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0" t="48111" r="11068"/>
                    <a:stretch/>
                  </pic:blipFill>
                  <pic:spPr bwMode="auto">
                    <a:xfrm>
                      <a:off x="0" y="0"/>
                      <a:ext cx="190754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21932</wp:posOffset>
            </wp:positionH>
            <wp:positionV relativeFrom="paragraph">
              <wp:posOffset>248333</wp:posOffset>
            </wp:positionV>
            <wp:extent cx="2981960" cy="2046605"/>
            <wp:effectExtent l="19050" t="0" r="8890" b="0"/>
            <wp:wrapSquare wrapText="bothSides"/>
            <wp:docPr id="14" name="Рисунок 14" descr="http://images.myshared.ru/263347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63347/slide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17" t="22847" r="2809" b="2555"/>
                    <a:stretch/>
                  </pic:blipFill>
                  <pic:spPr bwMode="auto">
                    <a:xfrm>
                      <a:off x="0" y="0"/>
                      <a:ext cx="29819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2C4C">
        <w:rPr>
          <w:sz w:val="24"/>
        </w:rPr>
        <w:t xml:space="preserve">Из двенадцатиперстной кишки пищевая кашица попадает в следующий отдел тонкой кишки – </w:t>
      </w:r>
      <w:r w:rsidR="00192C4C" w:rsidRPr="007C15B8">
        <w:rPr>
          <w:sz w:val="24"/>
          <w:u w:val="single"/>
        </w:rPr>
        <w:t>тощую</w:t>
      </w:r>
      <w:r w:rsidR="007C15B8">
        <w:rPr>
          <w:sz w:val="24"/>
        </w:rPr>
        <w:t xml:space="preserve"> </w:t>
      </w:r>
      <w:r w:rsidR="00192C4C" w:rsidRPr="007C15B8">
        <w:rPr>
          <w:sz w:val="24"/>
          <w:u w:val="single"/>
        </w:rPr>
        <w:t>кишку</w:t>
      </w:r>
      <w:r w:rsidR="00192C4C">
        <w:rPr>
          <w:sz w:val="24"/>
        </w:rPr>
        <w:t xml:space="preserve">. Слизистая оболочка тощей и </w:t>
      </w:r>
      <w:r w:rsidR="002C739C">
        <w:rPr>
          <w:sz w:val="24"/>
        </w:rPr>
        <w:t>подвздошной кишок выстлана одн</w:t>
      </w:r>
      <w:r w:rsidR="002C739C">
        <w:rPr>
          <w:sz w:val="24"/>
        </w:rPr>
        <w:t>о</w:t>
      </w:r>
      <w:r w:rsidR="00192C4C">
        <w:rPr>
          <w:sz w:val="24"/>
        </w:rPr>
        <w:t>слойным столбча</w:t>
      </w:r>
      <w:r>
        <w:rPr>
          <w:sz w:val="24"/>
        </w:rPr>
        <w:t>тым эпителием с</w:t>
      </w:r>
      <w:r w:rsidR="00192C4C">
        <w:rPr>
          <w:sz w:val="24"/>
        </w:rPr>
        <w:t xml:space="preserve"> множес</w:t>
      </w:r>
      <w:r w:rsidR="00192C4C">
        <w:rPr>
          <w:sz w:val="24"/>
        </w:rPr>
        <w:t>т</w:t>
      </w:r>
      <w:r w:rsidR="00192C4C">
        <w:rPr>
          <w:sz w:val="24"/>
        </w:rPr>
        <w:t>во</w:t>
      </w:r>
      <w:r>
        <w:rPr>
          <w:sz w:val="24"/>
        </w:rPr>
        <w:t>м ворсинок (рис.),</w:t>
      </w:r>
      <w:r w:rsidR="00192C4C">
        <w:rPr>
          <w:sz w:val="24"/>
        </w:rPr>
        <w:t xml:space="preserve"> их общее количество достигает 4-5 млн. </w:t>
      </w:r>
      <w:r w:rsidR="00362679">
        <w:rPr>
          <w:sz w:val="24"/>
        </w:rPr>
        <w:t>Внутри ворсинки прох</w:t>
      </w:r>
      <w:r w:rsidR="00362679">
        <w:rPr>
          <w:sz w:val="24"/>
        </w:rPr>
        <w:t>о</w:t>
      </w:r>
      <w:r w:rsidR="00362679">
        <w:rPr>
          <w:sz w:val="24"/>
        </w:rPr>
        <w:t>дят кровеносные и лимфатические капилл</w:t>
      </w:r>
      <w:r w:rsidR="00362679">
        <w:rPr>
          <w:sz w:val="24"/>
        </w:rPr>
        <w:t>я</w:t>
      </w:r>
      <w:r w:rsidR="00362679">
        <w:rPr>
          <w:sz w:val="24"/>
        </w:rPr>
        <w:t>ры и нер</w:t>
      </w:r>
      <w:r w:rsidR="00362679">
        <w:rPr>
          <w:sz w:val="24"/>
        </w:rPr>
        <w:t>в</w:t>
      </w:r>
      <w:r w:rsidR="00362679">
        <w:rPr>
          <w:sz w:val="24"/>
        </w:rPr>
        <w:t>ные волокна. Благодаря ворсинкам поверхность слизистой оболочки тонкой кишки мног</w:t>
      </w:r>
      <w:r w:rsidR="00362679">
        <w:rPr>
          <w:sz w:val="24"/>
        </w:rPr>
        <w:t>о</w:t>
      </w:r>
      <w:r w:rsidR="00362679">
        <w:rPr>
          <w:sz w:val="24"/>
        </w:rPr>
        <w:t>кра</w:t>
      </w:r>
      <w:r>
        <w:rPr>
          <w:sz w:val="24"/>
        </w:rPr>
        <w:t>тно увеличивается. К</w:t>
      </w:r>
      <w:r w:rsidR="00362679">
        <w:rPr>
          <w:sz w:val="24"/>
        </w:rPr>
        <w:t xml:space="preserve">аждая клетка ворсинки имеет множество </w:t>
      </w:r>
      <w:proofErr w:type="gramStart"/>
      <w:r w:rsidR="00362679">
        <w:rPr>
          <w:sz w:val="24"/>
        </w:rPr>
        <w:t>тонча</w:t>
      </w:r>
      <w:r w:rsidR="00362679">
        <w:rPr>
          <w:sz w:val="24"/>
        </w:rPr>
        <w:t>й</w:t>
      </w:r>
      <w:r w:rsidR="00362679">
        <w:rPr>
          <w:sz w:val="24"/>
        </w:rPr>
        <w:t>ших</w:t>
      </w:r>
      <w:proofErr w:type="gramEnd"/>
      <w:r w:rsidR="00362679">
        <w:rPr>
          <w:sz w:val="24"/>
        </w:rPr>
        <w:t xml:space="preserve"> </w:t>
      </w:r>
      <w:proofErr w:type="spellStart"/>
      <w:r w:rsidR="00362679" w:rsidRPr="00B5420C">
        <w:rPr>
          <w:sz w:val="24"/>
          <w:u w:val="single"/>
        </w:rPr>
        <w:t>микроворсинок</w:t>
      </w:r>
      <w:proofErr w:type="spellEnd"/>
      <w:r w:rsidR="00FF60DC">
        <w:rPr>
          <w:sz w:val="24"/>
        </w:rPr>
        <w:t xml:space="preserve"> (рис.)</w:t>
      </w:r>
      <w:r w:rsidR="00362679">
        <w:rPr>
          <w:sz w:val="24"/>
        </w:rPr>
        <w:t xml:space="preserve">. В совокупности они увеличивают площадь тонкой кишки до </w:t>
      </w:r>
      <w:smartTag w:uri="urn:schemas-microsoft-com:office:smarttags" w:element="metricconverter">
        <w:smartTagPr>
          <w:attr w:name="ProductID" w:val="1300 м2"/>
        </w:smartTagPr>
        <w:r w:rsidR="00362679">
          <w:rPr>
            <w:sz w:val="24"/>
          </w:rPr>
          <w:t>1300 м</w:t>
        </w:r>
        <w:proofErr w:type="gramStart"/>
        <w:r w:rsidR="00362679">
          <w:rPr>
            <w:sz w:val="24"/>
            <w:vertAlign w:val="superscript"/>
          </w:rPr>
          <w:t>2</w:t>
        </w:r>
      </w:smartTag>
      <w:proofErr w:type="gramEnd"/>
      <w:r w:rsidR="00362679">
        <w:rPr>
          <w:sz w:val="24"/>
        </w:rPr>
        <w:t xml:space="preserve">.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Стенка то</w:t>
      </w:r>
      <w:r w:rsidR="0094515F">
        <w:rPr>
          <w:sz w:val="24"/>
        </w:rPr>
        <w:t>нкой кишки</w:t>
      </w:r>
      <w:r>
        <w:rPr>
          <w:sz w:val="24"/>
        </w:rPr>
        <w:t xml:space="preserve"> выд</w:t>
      </w:r>
      <w:r w:rsidR="0094515F">
        <w:rPr>
          <w:sz w:val="24"/>
        </w:rPr>
        <w:t>еляют кишечный сок. Его ферменты</w:t>
      </w:r>
      <w:r>
        <w:rPr>
          <w:sz w:val="24"/>
        </w:rPr>
        <w:t xml:space="preserve"> действуют на все ко</w:t>
      </w:r>
      <w:r>
        <w:rPr>
          <w:sz w:val="24"/>
        </w:rPr>
        <w:t>м</w:t>
      </w:r>
      <w:r>
        <w:rPr>
          <w:sz w:val="24"/>
        </w:rPr>
        <w:t xml:space="preserve">поненты пищевой кашицы, окончательно расщепляя ее на простейшие соединения. </w:t>
      </w:r>
    </w:p>
    <w:p w:rsidR="006B221D" w:rsidRDefault="003A27D7" w:rsidP="00BB4A3C">
      <w:pPr>
        <w:ind w:firstLine="567"/>
        <w:jc w:val="both"/>
        <w:rPr>
          <w:sz w:val="24"/>
        </w:rPr>
      </w:pPr>
      <w:r w:rsidRPr="003A27D7">
        <w:rPr>
          <w:b/>
          <w:sz w:val="24"/>
        </w:rPr>
        <w:t>В</w:t>
      </w:r>
      <w:r>
        <w:rPr>
          <w:b/>
          <w:sz w:val="24"/>
        </w:rPr>
        <w:t>ажнейшая</w:t>
      </w:r>
      <w:r w:rsidR="00362679" w:rsidRPr="00E72340">
        <w:rPr>
          <w:b/>
          <w:sz w:val="24"/>
        </w:rPr>
        <w:t xml:space="preserve"> функция этой части пищеварительного канала - всасывание продуктов расщепления, когда пр</w:t>
      </w:r>
      <w:r w:rsidR="00362679" w:rsidRPr="00E72340">
        <w:rPr>
          <w:b/>
          <w:sz w:val="24"/>
        </w:rPr>
        <w:t>о</w:t>
      </w:r>
      <w:r w:rsidR="00362679" w:rsidRPr="00E72340">
        <w:rPr>
          <w:b/>
          <w:sz w:val="24"/>
        </w:rPr>
        <w:t xml:space="preserve">исходит перенос </w:t>
      </w:r>
      <w:r w:rsidR="00923712">
        <w:rPr>
          <w:b/>
          <w:sz w:val="24"/>
        </w:rPr>
        <w:t xml:space="preserve">переваренных </w:t>
      </w:r>
      <w:r w:rsidR="00362679" w:rsidRPr="00E72340">
        <w:rPr>
          <w:b/>
          <w:sz w:val="24"/>
        </w:rPr>
        <w:t>веществ из просвета ки</w:t>
      </w:r>
      <w:r w:rsidR="00362679" w:rsidRPr="00E72340">
        <w:rPr>
          <w:b/>
          <w:sz w:val="24"/>
        </w:rPr>
        <w:t>ш</w:t>
      </w:r>
      <w:r w:rsidR="00362679" w:rsidRPr="00E72340">
        <w:rPr>
          <w:b/>
          <w:sz w:val="24"/>
        </w:rPr>
        <w:t>ки в кровь и лимфу</w:t>
      </w:r>
      <w:r w:rsidR="00362679">
        <w:rPr>
          <w:sz w:val="24"/>
        </w:rPr>
        <w:t xml:space="preserve">. </w:t>
      </w:r>
      <w:r w:rsidR="00994ACE">
        <w:rPr>
          <w:sz w:val="24"/>
        </w:rPr>
        <w:t xml:space="preserve">Всасывание идёт через </w:t>
      </w:r>
      <w:proofErr w:type="spellStart"/>
      <w:r w:rsidR="00994ACE">
        <w:rPr>
          <w:sz w:val="24"/>
        </w:rPr>
        <w:t>микроворсинки</w:t>
      </w:r>
      <w:proofErr w:type="spellEnd"/>
      <w:r w:rsidR="00994ACE">
        <w:rPr>
          <w:sz w:val="24"/>
        </w:rPr>
        <w:t xml:space="preserve"> </w:t>
      </w:r>
      <w:r w:rsidR="0043160A">
        <w:rPr>
          <w:sz w:val="24"/>
        </w:rPr>
        <w:t xml:space="preserve">тощей и подвздошной кишок. </w:t>
      </w:r>
    </w:p>
    <w:p w:rsidR="006B221D" w:rsidRDefault="006B221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362679">
        <w:rPr>
          <w:sz w:val="24"/>
        </w:rPr>
        <w:t>Глюкоза и аминокислоты всасываются в кровеносные капилляры в</w:t>
      </w:r>
      <w:r w:rsidR="0043160A">
        <w:rPr>
          <w:sz w:val="24"/>
        </w:rPr>
        <w:t xml:space="preserve">орсинок, далее идут в печень и </w:t>
      </w:r>
      <w:r w:rsidR="00362679">
        <w:rPr>
          <w:sz w:val="24"/>
        </w:rPr>
        <w:t xml:space="preserve">разносятся по клеткам организма. </w:t>
      </w:r>
    </w:p>
    <w:p w:rsidR="00362679" w:rsidRDefault="006B221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362679">
        <w:rPr>
          <w:sz w:val="24"/>
        </w:rPr>
        <w:t>Продукты расщепления жиров: жирные кислоты и глицерин всасываются в лимф</w:t>
      </w:r>
      <w:r w:rsidR="00362679">
        <w:rPr>
          <w:sz w:val="24"/>
        </w:rPr>
        <w:t>а</w:t>
      </w:r>
      <w:r w:rsidR="00362679">
        <w:rPr>
          <w:sz w:val="24"/>
        </w:rPr>
        <w:t>тические капилляры</w:t>
      </w:r>
      <w:r>
        <w:rPr>
          <w:sz w:val="24"/>
        </w:rPr>
        <w:t xml:space="preserve"> и</w:t>
      </w:r>
      <w:r w:rsidR="00362679">
        <w:rPr>
          <w:sz w:val="24"/>
        </w:rPr>
        <w:t xml:space="preserve"> разносятся по телу. 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Pr="00BC0F3D" w:rsidRDefault="00362679" w:rsidP="00BB4A3C">
      <w:pPr>
        <w:ind w:firstLine="567"/>
        <w:jc w:val="center"/>
        <w:rPr>
          <w:b/>
          <w:sz w:val="28"/>
          <w:szCs w:val="28"/>
        </w:rPr>
      </w:pPr>
      <w:r w:rsidRPr="00BC0F3D">
        <w:rPr>
          <w:b/>
          <w:sz w:val="28"/>
          <w:szCs w:val="28"/>
        </w:rPr>
        <w:t>Толстая кишка.  Дефекация</w:t>
      </w:r>
    </w:p>
    <w:p w:rsidR="00362679" w:rsidRDefault="00362679" w:rsidP="00BB4A3C">
      <w:pPr>
        <w:ind w:firstLine="567"/>
        <w:jc w:val="both"/>
        <w:rPr>
          <w:sz w:val="24"/>
        </w:rPr>
      </w:pPr>
      <w:r w:rsidRPr="007C15B8">
        <w:rPr>
          <w:sz w:val="24"/>
          <w:u w:val="single"/>
        </w:rPr>
        <w:t>Толстая</w:t>
      </w:r>
      <w:r w:rsidR="007C15B8">
        <w:rPr>
          <w:sz w:val="24"/>
        </w:rPr>
        <w:t xml:space="preserve"> </w:t>
      </w:r>
      <w:r w:rsidRPr="007C15B8">
        <w:rPr>
          <w:sz w:val="24"/>
          <w:u w:val="single"/>
        </w:rPr>
        <w:t>кишка</w:t>
      </w:r>
      <w:r>
        <w:rPr>
          <w:sz w:val="24"/>
        </w:rPr>
        <w:t xml:space="preserve"> - конечный о</w:t>
      </w:r>
      <w:r w:rsidR="006B221D">
        <w:rPr>
          <w:sz w:val="24"/>
        </w:rPr>
        <w:t>тдел пищеварительной системы длиной</w:t>
      </w:r>
      <w:r>
        <w:rPr>
          <w:sz w:val="24"/>
        </w:rPr>
        <w:t xml:space="preserve"> 1,5-</w:t>
      </w:r>
      <w:smartTag w:uri="urn:schemas-microsoft-com:office:smarttags" w:element="metricconverter">
        <w:smartTagPr>
          <w:attr w:name="ProductID" w:val="2 м"/>
        </w:smartTagPr>
        <w:r>
          <w:rPr>
            <w:sz w:val="24"/>
          </w:rPr>
          <w:t>2 м</w:t>
        </w:r>
        <w:r w:rsidR="003C1FF2">
          <w:rPr>
            <w:sz w:val="24"/>
          </w:rPr>
          <w:t xml:space="preserve"> (рис.)</w:t>
        </w:r>
      </w:smartTag>
      <w:r>
        <w:rPr>
          <w:sz w:val="24"/>
        </w:rPr>
        <w:t>. То</w:t>
      </w:r>
      <w:r>
        <w:rPr>
          <w:sz w:val="24"/>
        </w:rPr>
        <w:t>л</w:t>
      </w:r>
      <w:r>
        <w:rPr>
          <w:sz w:val="24"/>
        </w:rPr>
        <w:t>стая кишка подраз</w:t>
      </w:r>
      <w:r w:rsidR="006B221D">
        <w:rPr>
          <w:sz w:val="24"/>
        </w:rPr>
        <w:t>деляется на</w:t>
      </w:r>
      <w:r>
        <w:rPr>
          <w:sz w:val="24"/>
        </w:rPr>
        <w:t xml:space="preserve"> слепую кишку, ободочную и прямую. </w:t>
      </w:r>
    </w:p>
    <w:p w:rsidR="00FF60DC" w:rsidRDefault="005052CA" w:rsidP="00BB4A3C">
      <w:pPr>
        <w:ind w:firstLine="567"/>
        <w:jc w:val="both"/>
        <w:rPr>
          <w:sz w:val="24"/>
        </w:rPr>
      </w:pPr>
      <w:r>
        <w:rPr>
          <w:noProof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</wp:posOffset>
            </wp:positionV>
            <wp:extent cx="2353310" cy="1976755"/>
            <wp:effectExtent l="19050" t="0" r="8890" b="0"/>
            <wp:wrapSquare wrapText="bothSides"/>
            <wp:docPr id="18" name="Рисунок 18" descr="http://allforchildren.ru/why/illustr/why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forchildren.ru/why/illustr/why1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69850</wp:posOffset>
            </wp:positionV>
            <wp:extent cx="2559685" cy="3063875"/>
            <wp:effectExtent l="19050" t="0" r="0" b="0"/>
            <wp:wrapSquare wrapText="bothSides"/>
            <wp:docPr id="21" name="Рисунок 21" descr="http://www.ebio.ru/images/07020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bio.ru/images/0702060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21D">
        <w:rPr>
          <w:sz w:val="24"/>
        </w:rPr>
        <w:t xml:space="preserve">1. </w:t>
      </w:r>
      <w:r w:rsidR="00362679" w:rsidRPr="007C15B8">
        <w:rPr>
          <w:sz w:val="24"/>
          <w:u w:val="single"/>
        </w:rPr>
        <w:t>Сл</w:t>
      </w:r>
      <w:r w:rsidR="00362679" w:rsidRPr="007C15B8">
        <w:rPr>
          <w:sz w:val="24"/>
          <w:u w:val="single"/>
        </w:rPr>
        <w:t>е</w:t>
      </w:r>
      <w:r w:rsidR="00362679" w:rsidRPr="007C15B8">
        <w:rPr>
          <w:sz w:val="24"/>
          <w:u w:val="single"/>
        </w:rPr>
        <w:t>пая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 w:rsidR="006B221D">
        <w:rPr>
          <w:sz w:val="24"/>
        </w:rPr>
        <w:t xml:space="preserve"> длиной</w:t>
      </w:r>
      <w:r w:rsidR="00362679">
        <w:rPr>
          <w:sz w:val="24"/>
        </w:rPr>
        <w:t xml:space="preserve"> 6-7</w:t>
      </w:r>
      <w:r w:rsidR="00DA4483">
        <w:rPr>
          <w:sz w:val="24"/>
        </w:rPr>
        <w:t xml:space="preserve"> см</w:t>
      </w:r>
      <w:r w:rsidR="006B221D">
        <w:rPr>
          <w:sz w:val="24"/>
        </w:rPr>
        <w:t>, от неё</w:t>
      </w:r>
      <w:r w:rsidR="00362679">
        <w:rPr>
          <w:sz w:val="24"/>
        </w:rPr>
        <w:t xml:space="preserve"> о</w:t>
      </w:r>
      <w:r w:rsidR="00362679">
        <w:rPr>
          <w:sz w:val="24"/>
        </w:rPr>
        <w:t>т</w:t>
      </w:r>
      <w:r w:rsidR="006B221D">
        <w:rPr>
          <w:sz w:val="24"/>
        </w:rPr>
        <w:t>ходит черв</w:t>
      </w:r>
      <w:r w:rsidR="006B221D">
        <w:rPr>
          <w:sz w:val="24"/>
        </w:rPr>
        <w:t>е</w:t>
      </w:r>
      <w:r w:rsidR="006B221D">
        <w:rPr>
          <w:sz w:val="24"/>
        </w:rPr>
        <w:t>образный о</w:t>
      </w:r>
      <w:r w:rsidR="006B221D">
        <w:rPr>
          <w:sz w:val="24"/>
        </w:rPr>
        <w:t>т</w:t>
      </w:r>
      <w:r w:rsidR="006B221D">
        <w:rPr>
          <w:sz w:val="24"/>
        </w:rPr>
        <w:t>росток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а</w:t>
      </w:r>
      <w:r w:rsidR="00362679">
        <w:rPr>
          <w:sz w:val="24"/>
          <w:u w:val="single"/>
        </w:rPr>
        <w:t>п</w:t>
      </w:r>
      <w:r w:rsidR="00362679">
        <w:rPr>
          <w:sz w:val="24"/>
          <w:u w:val="single"/>
        </w:rPr>
        <w:t>пендикс</w:t>
      </w:r>
      <w:r w:rsidR="00362679">
        <w:rPr>
          <w:sz w:val="24"/>
        </w:rPr>
        <w:t>, он играет бол</w:t>
      </w:r>
      <w:r w:rsidR="00362679">
        <w:rPr>
          <w:sz w:val="24"/>
        </w:rPr>
        <w:t>ь</w:t>
      </w:r>
      <w:r w:rsidR="00362679">
        <w:rPr>
          <w:sz w:val="24"/>
        </w:rPr>
        <w:t>шую роль в защите орг</w:t>
      </w:r>
      <w:r w:rsidR="00362679">
        <w:rPr>
          <w:sz w:val="24"/>
        </w:rPr>
        <w:t>а</w:t>
      </w:r>
      <w:r w:rsidR="00362679">
        <w:rPr>
          <w:sz w:val="24"/>
        </w:rPr>
        <w:t>низма от ч</w:t>
      </w:r>
      <w:r w:rsidR="00362679">
        <w:rPr>
          <w:sz w:val="24"/>
        </w:rPr>
        <w:t>у</w:t>
      </w:r>
      <w:r w:rsidR="00362679">
        <w:rPr>
          <w:sz w:val="24"/>
        </w:rPr>
        <w:t>жеродных веществ, это часть иммунной си</w:t>
      </w:r>
      <w:r w:rsidR="00362679">
        <w:rPr>
          <w:sz w:val="24"/>
        </w:rPr>
        <w:t>с</w:t>
      </w:r>
      <w:r w:rsidR="00362679">
        <w:rPr>
          <w:sz w:val="24"/>
        </w:rPr>
        <w:t xml:space="preserve">темы. </w:t>
      </w:r>
    </w:p>
    <w:p w:rsidR="00362679" w:rsidRDefault="006B221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362679" w:rsidRPr="007C15B8">
        <w:rPr>
          <w:sz w:val="24"/>
          <w:u w:val="single"/>
        </w:rPr>
        <w:t>Ободочная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>
        <w:rPr>
          <w:sz w:val="24"/>
        </w:rPr>
        <w:t xml:space="preserve"> следует за слепой, её с</w:t>
      </w:r>
      <w:r w:rsidR="00362679">
        <w:rPr>
          <w:sz w:val="24"/>
        </w:rPr>
        <w:t>л</w:t>
      </w:r>
      <w:r w:rsidR="00362679">
        <w:rPr>
          <w:sz w:val="24"/>
        </w:rPr>
        <w:t>и</w:t>
      </w:r>
      <w:r w:rsidR="00362679">
        <w:rPr>
          <w:sz w:val="24"/>
        </w:rPr>
        <w:t>зистая оболочка вырабатывает незначительное к</w:t>
      </w:r>
      <w:r w:rsidR="00362679">
        <w:rPr>
          <w:sz w:val="24"/>
        </w:rPr>
        <w:t>о</w:t>
      </w:r>
      <w:r w:rsidR="00362679">
        <w:rPr>
          <w:sz w:val="24"/>
        </w:rPr>
        <w:t>личество сока, в котором много слизи. Слизь обле</w:t>
      </w:r>
      <w:r w:rsidR="00362679">
        <w:rPr>
          <w:sz w:val="24"/>
        </w:rPr>
        <w:t>г</w:t>
      </w:r>
      <w:r w:rsidR="00362679">
        <w:rPr>
          <w:sz w:val="24"/>
        </w:rPr>
        <w:t>чает движ</w:t>
      </w:r>
      <w:r>
        <w:rPr>
          <w:sz w:val="24"/>
        </w:rPr>
        <w:t>ение пищевых масс;</w:t>
      </w:r>
      <w:r w:rsidR="00362679">
        <w:rPr>
          <w:sz w:val="24"/>
        </w:rPr>
        <w:t xml:space="preserve"> в ободочной кишке </w:t>
      </w:r>
      <w:r w:rsidR="00362679">
        <w:rPr>
          <w:sz w:val="24"/>
        </w:rPr>
        <w:lastRenderedPageBreak/>
        <w:t>идет активное всасывание в</w:t>
      </w:r>
      <w:r w:rsidR="00362679">
        <w:rPr>
          <w:sz w:val="24"/>
        </w:rPr>
        <w:t>о</w:t>
      </w:r>
      <w:r w:rsidR="00362679">
        <w:rPr>
          <w:sz w:val="24"/>
        </w:rPr>
        <w:t xml:space="preserve">ды. Большое значение имеют находящиеся в ободочной кишке бактерии. </w:t>
      </w:r>
      <w:r>
        <w:rPr>
          <w:sz w:val="24"/>
        </w:rPr>
        <w:t>Они вырабатывают бактерии, которые расщепляют клетчатку. Б</w:t>
      </w:r>
      <w:r w:rsidR="00362679">
        <w:rPr>
          <w:sz w:val="24"/>
        </w:rPr>
        <w:t>актерии синтез</w:t>
      </w:r>
      <w:r w:rsidR="00362679">
        <w:rPr>
          <w:sz w:val="24"/>
        </w:rPr>
        <w:t>и</w:t>
      </w:r>
      <w:r w:rsidR="00362679">
        <w:rPr>
          <w:sz w:val="24"/>
        </w:rPr>
        <w:t>руют витамин</w:t>
      </w:r>
      <w:proofErr w:type="gramStart"/>
      <w:r w:rsidR="00362679">
        <w:rPr>
          <w:sz w:val="24"/>
        </w:rPr>
        <w:t xml:space="preserve"> К</w:t>
      </w:r>
      <w:proofErr w:type="gramEnd"/>
      <w:r w:rsidR="00362679">
        <w:rPr>
          <w:sz w:val="24"/>
        </w:rPr>
        <w:t xml:space="preserve"> и витамины группы В. </w:t>
      </w:r>
    </w:p>
    <w:p w:rsidR="00362679" w:rsidRDefault="00362679" w:rsidP="00BB4A3C">
      <w:pPr>
        <w:ind w:firstLine="567"/>
        <w:jc w:val="both"/>
        <w:rPr>
          <w:sz w:val="24"/>
        </w:rPr>
      </w:pPr>
      <w:proofErr w:type="spellStart"/>
      <w:r>
        <w:rPr>
          <w:sz w:val="24"/>
        </w:rPr>
        <w:t>Непереваренные</w:t>
      </w:r>
      <w:proofErr w:type="spellEnd"/>
      <w:r>
        <w:rPr>
          <w:sz w:val="24"/>
        </w:rPr>
        <w:t xml:space="preserve"> остатки вместе с бактериями, слизью и пищеварительными соками образуют кал. Каловые</w:t>
      </w:r>
      <w:r w:rsidR="006B221D">
        <w:rPr>
          <w:sz w:val="24"/>
        </w:rPr>
        <w:t xml:space="preserve"> массы удаляются через </w:t>
      </w:r>
      <w:r w:rsidR="00144A15">
        <w:rPr>
          <w:sz w:val="24"/>
        </w:rPr>
        <w:t>пряму</w:t>
      </w:r>
      <w:r w:rsidR="002C739C">
        <w:rPr>
          <w:sz w:val="24"/>
        </w:rPr>
        <w:t>ю кишку.</w:t>
      </w:r>
      <w:r>
        <w:rPr>
          <w:sz w:val="24"/>
        </w:rPr>
        <w:t xml:space="preserve"> </w:t>
      </w:r>
    </w:p>
    <w:p w:rsidR="00666CC7" w:rsidRPr="00666CC7" w:rsidRDefault="00666CC7" w:rsidP="00BB4A3C">
      <w:pPr>
        <w:ind w:firstLine="567"/>
        <w:jc w:val="both"/>
        <w:rPr>
          <w:b/>
          <w:sz w:val="32"/>
          <w:szCs w:val="32"/>
        </w:rPr>
      </w:pPr>
    </w:p>
    <w:p w:rsidR="003533A8" w:rsidRPr="003533A8" w:rsidRDefault="003533A8" w:rsidP="00BB4A3C">
      <w:pPr>
        <w:ind w:firstLine="567"/>
        <w:jc w:val="center"/>
        <w:rPr>
          <w:b/>
          <w:sz w:val="32"/>
          <w:szCs w:val="32"/>
        </w:rPr>
      </w:pPr>
      <w:r w:rsidRPr="003533A8">
        <w:rPr>
          <w:b/>
          <w:sz w:val="32"/>
          <w:szCs w:val="32"/>
        </w:rPr>
        <w:t xml:space="preserve">41. Роль питательных веществ </w:t>
      </w:r>
    </w:p>
    <w:p w:rsidR="003533A8" w:rsidRDefault="003533A8" w:rsidP="00BB4A3C">
      <w:pPr>
        <w:ind w:firstLine="567"/>
        <w:jc w:val="center"/>
        <w:rPr>
          <w:b/>
          <w:sz w:val="28"/>
          <w:szCs w:val="28"/>
        </w:rPr>
      </w:pPr>
    </w:p>
    <w:p w:rsidR="006B221D" w:rsidRPr="006B221D" w:rsidRDefault="006B221D" w:rsidP="00BB4A3C">
      <w:pPr>
        <w:ind w:firstLine="567"/>
        <w:jc w:val="center"/>
        <w:rPr>
          <w:b/>
          <w:sz w:val="28"/>
          <w:szCs w:val="28"/>
        </w:rPr>
      </w:pPr>
      <w:r w:rsidRPr="006B221D">
        <w:rPr>
          <w:b/>
          <w:sz w:val="28"/>
          <w:szCs w:val="28"/>
        </w:rPr>
        <w:t>Белки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666CC7" w:rsidRPr="006B221D" w:rsidRDefault="00363383" w:rsidP="00BB4A3C">
      <w:pPr>
        <w:ind w:firstLine="567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175553</wp:posOffset>
            </wp:positionV>
            <wp:extent cx="2240280" cy="1854835"/>
            <wp:effectExtent l="0" t="0" r="0" b="0"/>
            <wp:wrapSquare wrapText="bothSides"/>
            <wp:docPr id="8" name="Рисунок 8" descr="Картинки по запросу соотношение б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оотношение бж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90" r="11105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21D">
        <w:rPr>
          <w:b/>
          <w:sz w:val="24"/>
          <w:szCs w:val="24"/>
        </w:rPr>
        <w:t>С</w:t>
      </w:r>
      <w:r w:rsidR="00666CC7" w:rsidRPr="006B221D">
        <w:rPr>
          <w:b/>
          <w:sz w:val="24"/>
          <w:szCs w:val="24"/>
        </w:rPr>
        <w:t xml:space="preserve">оотношение </w:t>
      </w:r>
      <w:r>
        <w:rPr>
          <w:b/>
          <w:sz w:val="24"/>
          <w:szCs w:val="24"/>
        </w:rPr>
        <w:t>между белками, жирами и углеводами в среднем</w:t>
      </w:r>
      <w:r w:rsidR="00666CC7" w:rsidRPr="006B221D">
        <w:rPr>
          <w:b/>
          <w:sz w:val="24"/>
          <w:szCs w:val="24"/>
        </w:rPr>
        <w:t>: 1</w:t>
      </w:r>
      <w:proofErr w:type="gramStart"/>
      <w:r w:rsidR="00666CC7" w:rsidRPr="006B221D">
        <w:rPr>
          <w:b/>
          <w:sz w:val="24"/>
          <w:szCs w:val="24"/>
        </w:rPr>
        <w:t xml:space="preserve"> :</w:t>
      </w:r>
      <w:proofErr w:type="gramEnd"/>
      <w:r w:rsidR="00666CC7" w:rsidRPr="006B221D">
        <w:rPr>
          <w:b/>
          <w:sz w:val="24"/>
          <w:szCs w:val="24"/>
        </w:rPr>
        <w:t xml:space="preserve"> 1 : 4</w:t>
      </w:r>
      <w:r>
        <w:rPr>
          <w:b/>
          <w:sz w:val="24"/>
          <w:szCs w:val="24"/>
        </w:rPr>
        <w:t>.</w:t>
      </w:r>
      <w:r w:rsidR="001B004C">
        <w:rPr>
          <w:b/>
          <w:sz w:val="24"/>
          <w:szCs w:val="24"/>
        </w:rPr>
        <w:t xml:space="preserve"> </w:t>
      </w:r>
      <w:r w:rsidR="001B004C" w:rsidRPr="001B004C">
        <w:rPr>
          <w:sz w:val="24"/>
          <w:szCs w:val="24"/>
        </w:rPr>
        <w:t>Белки б</w:t>
      </w:r>
      <w:r w:rsidR="001B004C" w:rsidRPr="001B004C">
        <w:rPr>
          <w:sz w:val="24"/>
          <w:szCs w:val="24"/>
        </w:rPr>
        <w:t>ы</w:t>
      </w:r>
      <w:r w:rsidR="001B004C" w:rsidRPr="001B004C">
        <w:rPr>
          <w:sz w:val="24"/>
          <w:szCs w:val="24"/>
        </w:rPr>
        <w:t>вают:</w:t>
      </w:r>
    </w:p>
    <w:p w:rsidR="001B004C" w:rsidRDefault="001B004C" w:rsidP="00BB4A3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Roboto" w:hAnsi="Roboto"/>
        </w:rPr>
      </w:pPr>
      <w:r>
        <w:rPr>
          <w:rStyle w:val="a7"/>
          <w:rFonts w:ascii="inherit" w:hAnsi="inherit"/>
          <w:bdr w:val="none" w:sz="0" w:space="0" w:color="auto" w:frame="1"/>
        </w:rPr>
        <w:t xml:space="preserve">1. </w:t>
      </w:r>
      <w:r w:rsidR="00666CC7" w:rsidRPr="006B221D">
        <w:rPr>
          <w:rStyle w:val="a7"/>
          <w:rFonts w:ascii="inherit" w:hAnsi="inherit"/>
          <w:bdr w:val="none" w:sz="0" w:space="0" w:color="auto" w:frame="1"/>
        </w:rPr>
        <w:t>Полноценные белки</w:t>
      </w:r>
      <w:r w:rsidR="00666CC7" w:rsidRPr="006B221D"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–</w:t>
      </w:r>
      <w:r w:rsidR="00666CC7" w:rsidRPr="006B221D">
        <w:rPr>
          <w:rFonts w:ascii="Roboto" w:hAnsi="Roboto"/>
        </w:rPr>
        <w:t xml:space="preserve"> в </w:t>
      </w:r>
      <w:r>
        <w:rPr>
          <w:rFonts w:ascii="Roboto" w:hAnsi="Roboto"/>
        </w:rPr>
        <w:t>их составе</w:t>
      </w:r>
      <w:r w:rsidR="00666CC7" w:rsidRPr="006B221D">
        <w:rPr>
          <w:rFonts w:ascii="Roboto" w:hAnsi="Roboto"/>
        </w:rPr>
        <w:t xml:space="preserve"> присутств</w:t>
      </w:r>
      <w:r w:rsidR="00666CC7" w:rsidRPr="006B221D">
        <w:rPr>
          <w:rFonts w:ascii="Roboto" w:hAnsi="Roboto"/>
        </w:rPr>
        <w:t>у</w:t>
      </w:r>
      <w:r w:rsidR="00666CC7" w:rsidRPr="006B221D">
        <w:rPr>
          <w:rFonts w:ascii="Roboto" w:hAnsi="Roboto"/>
        </w:rPr>
        <w:t xml:space="preserve">ют все незаменимые аминокислоты. </w:t>
      </w:r>
      <w:r w:rsidR="00CD7469" w:rsidRPr="00CD7469">
        <w:rPr>
          <w:rStyle w:val="a7"/>
          <w:rFonts w:ascii="inherit" w:hAnsi="inherit"/>
          <w:b w:val="0"/>
          <w:bdr w:val="none" w:sz="0" w:space="0" w:color="auto" w:frame="1"/>
        </w:rPr>
        <w:t>Полноценные бе</w:t>
      </w:r>
      <w:r w:rsidR="00CD7469" w:rsidRPr="00CD7469">
        <w:rPr>
          <w:rStyle w:val="a7"/>
          <w:rFonts w:ascii="inherit" w:hAnsi="inherit"/>
          <w:b w:val="0"/>
          <w:bdr w:val="none" w:sz="0" w:space="0" w:color="auto" w:frame="1"/>
        </w:rPr>
        <w:t>л</w:t>
      </w:r>
      <w:r w:rsidR="00CD7469" w:rsidRPr="00CD7469">
        <w:rPr>
          <w:rStyle w:val="a7"/>
          <w:rFonts w:ascii="inherit" w:hAnsi="inherit"/>
          <w:b w:val="0"/>
          <w:bdr w:val="none" w:sz="0" w:space="0" w:color="auto" w:frame="1"/>
        </w:rPr>
        <w:t>ки</w:t>
      </w:r>
      <w:r w:rsidR="00CD7469" w:rsidRPr="00CD7469">
        <w:rPr>
          <w:rStyle w:val="apple-converted-space"/>
          <w:rFonts w:ascii="inherit" w:hAnsi="inherit"/>
          <w:b/>
          <w:bCs/>
          <w:bdr w:val="none" w:sz="0" w:space="0" w:color="auto" w:frame="1"/>
        </w:rPr>
        <w:t> </w:t>
      </w:r>
      <w:r w:rsidR="00CD7469" w:rsidRPr="006B221D">
        <w:rPr>
          <w:rFonts w:ascii="Roboto" w:hAnsi="Roboto"/>
        </w:rPr>
        <w:t>– это животного происхождения: яйца, мясо живо</w:t>
      </w:r>
      <w:r w:rsidR="00CD7469" w:rsidRPr="006B221D">
        <w:rPr>
          <w:rFonts w:ascii="Roboto" w:hAnsi="Roboto"/>
        </w:rPr>
        <w:t>т</w:t>
      </w:r>
      <w:r w:rsidR="00CD7469" w:rsidRPr="006B221D">
        <w:rPr>
          <w:rFonts w:ascii="Roboto" w:hAnsi="Roboto"/>
        </w:rPr>
        <w:t>ных, мясо рыбы, морепр</w:t>
      </w:r>
      <w:r w:rsidR="00CD7469">
        <w:rPr>
          <w:rFonts w:ascii="Roboto" w:hAnsi="Roboto"/>
        </w:rPr>
        <w:t>одукты, молочные продукты и соя</w:t>
      </w:r>
      <w:r w:rsidR="00CD7469" w:rsidRPr="006B221D">
        <w:rPr>
          <w:rFonts w:ascii="Roboto" w:hAnsi="Roboto"/>
        </w:rPr>
        <w:t>.</w:t>
      </w:r>
    </w:p>
    <w:p w:rsidR="00666CC7" w:rsidRPr="006B221D" w:rsidRDefault="001B004C" w:rsidP="00CD746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shd w:val="clear" w:color="auto" w:fill="FFFFFF"/>
        </w:rPr>
      </w:pPr>
      <w:r>
        <w:rPr>
          <w:rStyle w:val="a7"/>
          <w:rFonts w:ascii="inherit" w:hAnsi="inherit"/>
          <w:bdr w:val="none" w:sz="0" w:space="0" w:color="auto" w:frame="1"/>
        </w:rPr>
        <w:t>2</w:t>
      </w:r>
      <w:r w:rsidRPr="001B004C">
        <w:rPr>
          <w:rFonts w:ascii="Roboto" w:hAnsi="Roboto"/>
        </w:rPr>
        <w:t>.</w:t>
      </w:r>
      <w:r>
        <w:rPr>
          <w:rFonts w:ascii="Roboto" w:hAnsi="Roboto"/>
        </w:rPr>
        <w:t xml:space="preserve"> </w:t>
      </w:r>
      <w:r w:rsidRPr="001B004C">
        <w:rPr>
          <w:rFonts w:ascii="Roboto" w:hAnsi="Roboto"/>
          <w:b/>
        </w:rPr>
        <w:t>Неполноценные белки</w:t>
      </w:r>
      <w:r>
        <w:rPr>
          <w:rFonts w:ascii="Roboto" w:hAnsi="Roboto"/>
        </w:rPr>
        <w:t xml:space="preserve"> -</w:t>
      </w:r>
      <w:r w:rsidR="00666CC7" w:rsidRPr="006B221D">
        <w:rPr>
          <w:rFonts w:ascii="Roboto" w:hAnsi="Roboto"/>
        </w:rPr>
        <w:t xml:space="preserve"> в белке отсутствует х</w:t>
      </w:r>
      <w:r w:rsidR="00666CC7" w:rsidRPr="006B221D">
        <w:rPr>
          <w:rFonts w:ascii="Roboto" w:hAnsi="Roboto"/>
        </w:rPr>
        <w:t>о</w:t>
      </w:r>
      <w:r w:rsidR="00666CC7" w:rsidRPr="006B221D">
        <w:rPr>
          <w:rFonts w:ascii="Roboto" w:hAnsi="Roboto"/>
        </w:rPr>
        <w:t>тя бы одна незаменимая аминокислота.</w:t>
      </w:r>
      <w:r w:rsidR="00666CC7" w:rsidRPr="006B221D">
        <w:rPr>
          <w:rFonts w:asciiTheme="minorHAnsi" w:hAnsiTheme="minorHAnsi"/>
        </w:rPr>
        <w:t xml:space="preserve"> </w:t>
      </w:r>
      <w:r w:rsidR="00CD7469">
        <w:rPr>
          <w:rStyle w:val="a7"/>
          <w:rFonts w:ascii="inherit" w:hAnsi="inherit"/>
          <w:b w:val="0"/>
          <w:bdr w:val="none" w:sz="0" w:space="0" w:color="auto" w:frame="1"/>
        </w:rPr>
        <w:t>Это</w:t>
      </w:r>
      <w:r w:rsidR="00666CC7" w:rsidRPr="006B221D">
        <w:rPr>
          <w:rFonts w:ascii="Roboto" w:hAnsi="Roboto"/>
        </w:rPr>
        <w:t xml:space="preserve"> белки раст</w:t>
      </w:r>
      <w:r w:rsidR="00666CC7" w:rsidRPr="006B221D">
        <w:rPr>
          <w:rFonts w:ascii="Roboto" w:hAnsi="Roboto"/>
        </w:rPr>
        <w:t>и</w:t>
      </w:r>
      <w:r w:rsidR="00666CC7" w:rsidRPr="006B221D">
        <w:rPr>
          <w:rFonts w:ascii="Roboto" w:hAnsi="Roboto"/>
        </w:rPr>
        <w:t>тельного происхождения: орехи, бобовые, крупы и нек</w:t>
      </w:r>
      <w:r w:rsidR="00666CC7" w:rsidRPr="006B221D">
        <w:rPr>
          <w:rFonts w:ascii="Roboto" w:hAnsi="Roboto"/>
        </w:rPr>
        <w:t>о</w:t>
      </w:r>
      <w:r w:rsidR="00666CC7" w:rsidRPr="006B221D">
        <w:rPr>
          <w:rFonts w:ascii="Roboto" w:hAnsi="Roboto"/>
        </w:rPr>
        <w:t>торые овощи.</w:t>
      </w:r>
      <w:r w:rsidR="00CD7469">
        <w:rPr>
          <w:rFonts w:ascii="Roboto" w:hAnsi="Roboto"/>
        </w:rPr>
        <w:t xml:space="preserve"> </w:t>
      </w:r>
      <w:r w:rsidR="00666CC7" w:rsidRPr="00CD7469">
        <w:rPr>
          <w:rStyle w:val="w"/>
          <w:shd w:val="clear" w:color="auto" w:fill="FFFFFF"/>
        </w:rPr>
        <w:t>Незаменимые АК  не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синтезируются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в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организме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животных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и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человека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или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синтезируются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в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недостаточном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кол</w:t>
      </w:r>
      <w:r w:rsidR="00666CC7" w:rsidRPr="00CD7469">
        <w:rPr>
          <w:shd w:val="clear" w:color="auto" w:fill="FFFFFF"/>
        </w:rPr>
        <w:t>ичест</w:t>
      </w:r>
      <w:r w:rsidR="00666CC7" w:rsidRPr="00CD7469">
        <w:rPr>
          <w:rStyle w:val="w"/>
          <w:shd w:val="clear" w:color="auto" w:fill="FFFFFF"/>
        </w:rPr>
        <w:t>ве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и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должны поступать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с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пищей</w:t>
      </w:r>
      <w:r w:rsidR="00666CC7" w:rsidRPr="00CD7469">
        <w:rPr>
          <w:shd w:val="clear" w:color="auto" w:fill="FFFFFF"/>
        </w:rPr>
        <w:t>.</w:t>
      </w:r>
    </w:p>
    <w:p w:rsidR="00666CC7" w:rsidRPr="006B221D" w:rsidRDefault="00666CC7" w:rsidP="00BB4A3C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b/>
        </w:rPr>
      </w:pPr>
    </w:p>
    <w:p w:rsidR="00666CC7" w:rsidRPr="006B221D" w:rsidRDefault="00666CC7" w:rsidP="00BB4A3C">
      <w:pPr>
        <w:pStyle w:val="a5"/>
        <w:shd w:val="clear" w:color="auto" w:fill="FFFFFF"/>
        <w:spacing w:before="0" w:beforeAutospacing="0" w:after="0" w:afterAutospacing="0" w:line="300" w:lineRule="atLeast"/>
        <w:ind w:firstLine="567"/>
        <w:jc w:val="center"/>
        <w:textAlignment w:val="baseline"/>
        <w:rPr>
          <w:b/>
        </w:rPr>
      </w:pPr>
      <w:r w:rsidRPr="006B221D">
        <w:rPr>
          <w:b/>
        </w:rPr>
        <w:t>Роль белков в организме</w:t>
      </w:r>
    </w:p>
    <w:tbl>
      <w:tblPr>
        <w:tblpPr w:leftFromText="180" w:rightFromText="180" w:bottomFromText="200" w:vertAnchor="text" w:tblpX="641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26"/>
        <w:gridCol w:w="2708"/>
        <w:gridCol w:w="3821"/>
      </w:tblGrid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3A260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Группа белков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3A260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3A260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Выполняемые функции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гемоглобин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перенос кислорода в крови позв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ночных</w:t>
            </w:r>
          </w:p>
        </w:tc>
      </w:tr>
      <w:tr w:rsidR="00666CC7" w:rsidTr="00CD7469">
        <w:trPr>
          <w:trHeight w:val="408"/>
        </w:trPr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 w:rsidR="00CD7469">
              <w:rPr>
                <w:sz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CD7469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иммуноглобулины</w:t>
            </w:r>
          </w:p>
          <w:p w:rsidR="00666CC7" w:rsidRDefault="00666CC7" w:rsidP="006B3F27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sz w:val="24"/>
              </w:rPr>
              <w:t>обеспечивают иммунитет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Гормоны</w:t>
            </w:r>
          </w:p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(сигнальные)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инсулин, глюкагон</w:t>
            </w:r>
          </w:p>
          <w:p w:rsidR="00666CC7" w:rsidRDefault="00666CC7" w:rsidP="006B3F27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регуляция углеводного обмена</w:t>
            </w:r>
          </w:p>
        </w:tc>
      </w:tr>
      <w:tr w:rsidR="00666CC7" w:rsidTr="00666CC7">
        <w:trPr>
          <w:trHeight w:val="386"/>
        </w:trPr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Сократительные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актин, миозин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обеспечивают сокращение м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шечных волокон</w:t>
            </w:r>
          </w:p>
        </w:tc>
      </w:tr>
      <w:tr w:rsidR="00666CC7" w:rsidTr="00CD7469">
        <w:trPr>
          <w:trHeight w:val="699"/>
        </w:trPr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CD7469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Ферменты</w:t>
            </w:r>
          </w:p>
          <w:p w:rsidR="00666CC7" w:rsidRDefault="00666CC7" w:rsidP="00CD7469">
            <w:pPr>
              <w:jc w:val="center"/>
              <w:rPr>
                <w:sz w:val="24"/>
              </w:rPr>
            </w:pP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трипсин</w:t>
            </w:r>
          </w:p>
          <w:p w:rsidR="00666CC7" w:rsidRDefault="00666CC7" w:rsidP="006B3F27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расщепляет белки в пищевар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тельном канале</w:t>
            </w:r>
            <w:r w:rsidR="00CD7469">
              <w:rPr>
                <w:sz w:val="24"/>
              </w:rPr>
              <w:t xml:space="preserve"> 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коллаген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компонент соединительной ткани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Запасающие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казеин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sz w:val="24"/>
              </w:rPr>
              <w:t>входит в состав молока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Токсины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дифтерийный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защита от других видов микроо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ганизмов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Рецепторные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6B3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родопсин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воспринимает действие света </w:t>
            </w:r>
          </w:p>
        </w:tc>
      </w:tr>
    </w:tbl>
    <w:p w:rsidR="00666CC7" w:rsidRDefault="00666CC7" w:rsidP="00BB4A3C">
      <w:pPr>
        <w:ind w:firstLine="567"/>
        <w:jc w:val="center"/>
        <w:rPr>
          <w:b/>
          <w:sz w:val="32"/>
          <w:szCs w:val="32"/>
        </w:rPr>
      </w:pPr>
    </w:p>
    <w:p w:rsidR="00666CC7" w:rsidRPr="00666CC7" w:rsidRDefault="003533A8" w:rsidP="00BB4A3C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Функции липидов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 Структурная.</w:t>
      </w:r>
      <w:r w:rsidR="00144A15"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Фосфолипиды</w:t>
      </w:r>
      <w:proofErr w:type="spellEnd"/>
      <w:r>
        <w:rPr>
          <w:sz w:val="24"/>
          <w:szCs w:val="24"/>
        </w:rPr>
        <w:t xml:space="preserve"> и гликолипиды образуют </w:t>
      </w:r>
      <w:proofErr w:type="spellStart"/>
      <w:r>
        <w:rPr>
          <w:sz w:val="24"/>
          <w:szCs w:val="24"/>
        </w:rPr>
        <w:t>билипидный</w:t>
      </w:r>
      <w:proofErr w:type="spellEnd"/>
      <w:r>
        <w:rPr>
          <w:sz w:val="24"/>
          <w:szCs w:val="24"/>
        </w:rPr>
        <w:t xml:space="preserve"> слой биолог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ческой мембраны.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Энергетическая.</w:t>
      </w:r>
      <w:r>
        <w:rPr>
          <w:sz w:val="24"/>
          <w:szCs w:val="24"/>
        </w:rPr>
        <w:t> В процессе окисления жиров происходит высвобождение бол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шого количества энергии, именно она и идёт на образование АТФ. Большая часть энергет</w:t>
      </w:r>
      <w:r>
        <w:rPr>
          <w:sz w:val="24"/>
          <w:szCs w:val="24"/>
        </w:rPr>
        <w:t>и</w:t>
      </w:r>
      <w:r>
        <w:rPr>
          <w:sz w:val="24"/>
          <w:szCs w:val="24"/>
        </w:rPr>
        <w:lastRenderedPageBreak/>
        <w:t>ческих запасов организма хранится именно в форме липидов, а расходуется в случае недо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татка питательных веществ. 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 Теплоизоляционная и защитная.</w:t>
      </w:r>
      <w:r>
        <w:rPr>
          <w:sz w:val="24"/>
          <w:szCs w:val="24"/>
        </w:rPr>
        <w:t> Откладывается в подкожной клетчатке и вокруг таких органов, как кишечник и почки. Слой жира защищает организм от механических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вреждений. Так как подкожный жир обладает низкой </w:t>
      </w:r>
      <w:proofErr w:type="spellStart"/>
      <w:r>
        <w:rPr>
          <w:sz w:val="24"/>
          <w:szCs w:val="24"/>
        </w:rPr>
        <w:t>теплопроводимостью</w:t>
      </w:r>
      <w:proofErr w:type="spellEnd"/>
      <w:r>
        <w:rPr>
          <w:sz w:val="24"/>
          <w:szCs w:val="24"/>
        </w:rPr>
        <w:t>, то он прекра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но сохраняет тепло, это позволяет человеку жить в условиях холодного климата. 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 Регуляторная. </w:t>
      </w:r>
      <w:r>
        <w:rPr>
          <w:sz w:val="24"/>
          <w:szCs w:val="24"/>
        </w:rPr>
        <w:t xml:space="preserve">Половые гормоны, тестостерон и другие являются производными </w:t>
      </w:r>
      <w:proofErr w:type="spellStart"/>
      <w:r>
        <w:rPr>
          <w:sz w:val="24"/>
          <w:szCs w:val="24"/>
        </w:rPr>
        <w:t>холестерола</w:t>
      </w:r>
      <w:proofErr w:type="spellEnd"/>
      <w:r>
        <w:rPr>
          <w:sz w:val="24"/>
          <w:szCs w:val="24"/>
        </w:rPr>
        <w:t xml:space="preserve"> – важного липида. Витамин D образуется из </w:t>
      </w:r>
      <w:proofErr w:type="spellStart"/>
      <w:r>
        <w:rPr>
          <w:sz w:val="24"/>
          <w:szCs w:val="24"/>
        </w:rPr>
        <w:t>холестерола</w:t>
      </w:r>
      <w:proofErr w:type="spellEnd"/>
      <w:r>
        <w:rPr>
          <w:sz w:val="24"/>
          <w:szCs w:val="24"/>
        </w:rPr>
        <w:t xml:space="preserve"> и играет важную роль в обмене кальция и фосфора. Желчные кислоты участвуют в пищеварении (эмульгирование жиров), а так же и всасывания высших карбоновых кислот.</w:t>
      </w:r>
    </w:p>
    <w:p w:rsidR="00666CC7" w:rsidRDefault="00666CC7" w:rsidP="00BB4A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Источником образования метаболической (обменной) воды являются липиды. Так для получения 105 граммов воды, нужно окислить 100 граммов жира.</w:t>
      </w:r>
    </w:p>
    <w:p w:rsidR="00666CC7" w:rsidRDefault="00666CC7" w:rsidP="00BB4A3C">
      <w:pPr>
        <w:ind w:firstLine="567"/>
        <w:jc w:val="both"/>
        <w:rPr>
          <w:sz w:val="24"/>
          <w:szCs w:val="24"/>
        </w:rPr>
      </w:pPr>
    </w:p>
    <w:p w:rsidR="00666CC7" w:rsidRDefault="00666CC7" w:rsidP="00BB4A3C">
      <w:pPr>
        <w:tabs>
          <w:tab w:val="num" w:pos="0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Функции углеводов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Структурная функция.</w:t>
      </w:r>
      <w:r>
        <w:rPr>
          <w:sz w:val="24"/>
          <w:szCs w:val="24"/>
        </w:rPr>
        <w:t xml:space="preserve"> Углеводы </w:t>
      </w:r>
      <w:r w:rsidR="00CD7469">
        <w:rPr>
          <w:sz w:val="24"/>
          <w:szCs w:val="24"/>
        </w:rPr>
        <w:t>входят в состав сложных молекул</w:t>
      </w:r>
      <w:r>
        <w:rPr>
          <w:sz w:val="24"/>
          <w:szCs w:val="24"/>
        </w:rPr>
        <w:t>,</w:t>
      </w:r>
      <w:r w:rsidR="00CD7469">
        <w:rPr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t xml:space="preserve"> р</w:t>
      </w:r>
      <w:r>
        <w:t>и</w:t>
      </w:r>
      <w:r>
        <w:t>боз</w:t>
      </w:r>
      <w:r w:rsidRPr="00666CC7">
        <w:rPr>
          <w:sz w:val="24"/>
          <w:szCs w:val="24"/>
        </w:rPr>
        <w:t>ы</w:t>
      </w:r>
      <w:r>
        <w:rPr>
          <w:sz w:val="24"/>
          <w:szCs w:val="24"/>
        </w:rPr>
        <w:t> и </w:t>
      </w:r>
      <w:proofErr w:type="spellStart"/>
      <w:r>
        <w:rPr>
          <w:sz w:val="24"/>
          <w:szCs w:val="24"/>
        </w:rPr>
        <w:t>дезоксирибозы</w:t>
      </w:r>
      <w:proofErr w:type="spellEnd"/>
      <w:r>
        <w:rPr>
          <w:sz w:val="24"/>
          <w:szCs w:val="24"/>
        </w:rPr>
        <w:t>, которые участвуют в построении АТФ, ДНК и РНК.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Энергетическая функция</w:t>
      </w:r>
      <w:r>
        <w:rPr>
          <w:sz w:val="24"/>
          <w:szCs w:val="24"/>
        </w:rPr>
        <w:t>. Углеводы служат источником энергии: при окислении 1 </w:t>
      </w:r>
      <w:r w:rsidRPr="00666CC7">
        <w:rPr>
          <w:sz w:val="24"/>
          <w:szCs w:val="24"/>
        </w:rPr>
        <w:t>грамма</w:t>
      </w:r>
      <w:r>
        <w:rPr>
          <w:sz w:val="24"/>
          <w:szCs w:val="24"/>
        </w:rPr>
        <w:t> углеводов выделяются 4,1 ккал энергии и 0,4 г воды.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Запасающая функция.</w:t>
      </w:r>
      <w:r>
        <w:rPr>
          <w:sz w:val="24"/>
          <w:szCs w:val="24"/>
        </w:rPr>
        <w:t xml:space="preserve"> Углеводы выступают в качестве запасных питательных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ществ: </w:t>
      </w:r>
      <w:r w:rsidRPr="00666CC7">
        <w:rPr>
          <w:sz w:val="24"/>
          <w:szCs w:val="24"/>
        </w:rPr>
        <w:t>гликоген</w:t>
      </w:r>
      <w:r>
        <w:rPr>
          <w:sz w:val="24"/>
          <w:szCs w:val="24"/>
        </w:rPr>
        <w:t> у животных и растений.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Осмотическая функция.</w:t>
      </w:r>
      <w:r>
        <w:rPr>
          <w:sz w:val="24"/>
          <w:szCs w:val="24"/>
        </w:rPr>
        <w:t xml:space="preserve"> Углеводы участвуют в регуляции осмотического давл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в организме. Так, в </w:t>
      </w:r>
      <w:r w:rsidRPr="00666CC7">
        <w:rPr>
          <w:sz w:val="24"/>
          <w:szCs w:val="24"/>
        </w:rPr>
        <w:t>крови</w:t>
      </w:r>
      <w:r>
        <w:rPr>
          <w:sz w:val="24"/>
          <w:szCs w:val="24"/>
        </w:rPr>
        <w:t> содержится 100—110 мг/% глюкозы, от концентр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 </w:t>
      </w:r>
      <w:r w:rsidRPr="00666CC7">
        <w:rPr>
          <w:sz w:val="24"/>
          <w:szCs w:val="24"/>
        </w:rPr>
        <w:t>глюкозы</w:t>
      </w:r>
      <w:r>
        <w:rPr>
          <w:sz w:val="24"/>
          <w:szCs w:val="24"/>
        </w:rPr>
        <w:t> зависит осмотическое давление крови.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Рецепторная функция.</w:t>
      </w:r>
      <w:r>
        <w:rPr>
          <w:sz w:val="24"/>
          <w:szCs w:val="24"/>
        </w:rPr>
        <w:t xml:space="preserve"> Углеводы входят в состав клеточных рецепторов, форм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руют </w:t>
      </w:r>
      <w:proofErr w:type="spellStart"/>
      <w:r>
        <w:rPr>
          <w:sz w:val="24"/>
          <w:szCs w:val="24"/>
        </w:rPr>
        <w:t>гликокаликс</w:t>
      </w:r>
      <w:proofErr w:type="spellEnd"/>
      <w:r>
        <w:rPr>
          <w:sz w:val="24"/>
          <w:szCs w:val="24"/>
        </w:rPr>
        <w:t xml:space="preserve"> на поверхности клеток животных.</w:t>
      </w:r>
    </w:p>
    <w:p w:rsidR="003533A8" w:rsidRPr="003533A8" w:rsidRDefault="003533A8" w:rsidP="003533A8">
      <w:pPr>
        <w:shd w:val="clear" w:color="auto" w:fill="FFFFFF"/>
        <w:spacing w:before="100" w:beforeAutospacing="1" w:after="24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Пищевые волокна и их роль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  <w:u w:val="single"/>
        </w:rPr>
        <w:t>Пищевые</w:t>
      </w:r>
      <w:r w:rsidRPr="003533A8">
        <w:rPr>
          <w:sz w:val="24"/>
          <w:szCs w:val="24"/>
        </w:rPr>
        <w:t xml:space="preserve"> </w:t>
      </w:r>
      <w:r w:rsidRPr="003533A8">
        <w:rPr>
          <w:sz w:val="24"/>
          <w:szCs w:val="24"/>
          <w:u w:val="single"/>
        </w:rPr>
        <w:t>волокна</w:t>
      </w:r>
      <w:r w:rsidRPr="003533A8">
        <w:rPr>
          <w:sz w:val="24"/>
          <w:szCs w:val="24"/>
        </w:rPr>
        <w:t xml:space="preserve"> – это </w:t>
      </w:r>
      <w:proofErr w:type="spellStart"/>
      <w:r w:rsidRPr="003533A8">
        <w:rPr>
          <w:sz w:val="24"/>
          <w:szCs w:val="24"/>
        </w:rPr>
        <w:t>неперевариваемые</w:t>
      </w:r>
      <w:proofErr w:type="spellEnd"/>
      <w:r w:rsidRPr="003533A8">
        <w:rPr>
          <w:sz w:val="24"/>
          <w:szCs w:val="24"/>
        </w:rPr>
        <w:t xml:space="preserve"> углеводы, клетчатка, которые не расщепл</w:t>
      </w:r>
      <w:r w:rsidRPr="003533A8">
        <w:rPr>
          <w:sz w:val="24"/>
          <w:szCs w:val="24"/>
        </w:rPr>
        <w:t>я</w:t>
      </w:r>
      <w:r w:rsidRPr="003533A8">
        <w:rPr>
          <w:sz w:val="24"/>
          <w:szCs w:val="24"/>
        </w:rPr>
        <w:t>ются в тонкой кишке, а подвергаются бактериальной переработке в толстой кишке. Пищевые волокна поступают в организм человека с растительной пищей.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Компоненты пищи, относящиеся к пищевым волокнам: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1. Целлюлоза, она широко распространена в растительных тканях, входят в состав кл</w:t>
      </w:r>
      <w:r w:rsidRPr="003533A8">
        <w:rPr>
          <w:sz w:val="24"/>
          <w:szCs w:val="24"/>
        </w:rPr>
        <w:t>е</w:t>
      </w:r>
      <w:r w:rsidRPr="003533A8">
        <w:rPr>
          <w:sz w:val="24"/>
          <w:szCs w:val="24"/>
        </w:rPr>
        <w:t>точных оболочек.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2. Лигнин - компонент древесины.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3. Хитин</w:t>
      </w:r>
      <w:r w:rsidR="00DF06CA">
        <w:rPr>
          <w:sz w:val="24"/>
          <w:szCs w:val="24"/>
        </w:rPr>
        <w:t>,</w:t>
      </w:r>
      <w:r w:rsidRPr="003533A8">
        <w:rPr>
          <w:sz w:val="24"/>
          <w:szCs w:val="24"/>
        </w:rPr>
        <w:t xml:space="preserve"> образует клеточные стенки грибов и членистоногих.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Роль пищевых волокон: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1. Помогают вывести из организма токсины, шлаки и ионы токсичных металлов.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2. Регулируют уровень глюкозы.</w:t>
      </w:r>
    </w:p>
    <w:p w:rsid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3. Предотвращают попадание в кровь избыточного холестерина и желчных кислот.</w:t>
      </w:r>
    </w:p>
    <w:p w:rsidR="006F4E99" w:rsidRPr="006F4E99" w:rsidRDefault="006F4E99" w:rsidP="003533A8">
      <w:pPr>
        <w:shd w:val="clear" w:color="auto" w:fill="FFFFFF"/>
        <w:ind w:left="567"/>
        <w:jc w:val="both"/>
        <w:rPr>
          <w:b/>
          <w:sz w:val="32"/>
          <w:szCs w:val="32"/>
        </w:rPr>
      </w:pPr>
    </w:p>
    <w:p w:rsidR="006F4E99" w:rsidRDefault="006F4E99" w:rsidP="006F4E99">
      <w:pPr>
        <w:shd w:val="clear" w:color="auto" w:fill="FFFFFF"/>
        <w:ind w:left="567"/>
        <w:jc w:val="center"/>
        <w:rPr>
          <w:b/>
          <w:sz w:val="32"/>
          <w:szCs w:val="32"/>
        </w:rPr>
      </w:pPr>
      <w:r w:rsidRPr="006F4E99">
        <w:rPr>
          <w:b/>
          <w:sz w:val="32"/>
          <w:szCs w:val="32"/>
        </w:rPr>
        <w:t xml:space="preserve">42. </w:t>
      </w:r>
      <w:r>
        <w:rPr>
          <w:b/>
          <w:sz w:val="32"/>
          <w:szCs w:val="32"/>
        </w:rPr>
        <w:t xml:space="preserve">Некоторые важные данные </w:t>
      </w:r>
    </w:p>
    <w:p w:rsidR="006F4E99" w:rsidRDefault="006F4E99" w:rsidP="006F4E99">
      <w:pPr>
        <w:shd w:val="clear" w:color="auto" w:fill="FFFFFF"/>
        <w:ind w:left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питании и пищеварении</w:t>
      </w:r>
    </w:p>
    <w:p w:rsidR="006F4E99" w:rsidRPr="006F4E99" w:rsidRDefault="006F4E99" w:rsidP="006F4E99">
      <w:pPr>
        <w:shd w:val="clear" w:color="auto" w:fill="FFFFFF"/>
        <w:ind w:left="567"/>
        <w:jc w:val="center"/>
        <w:rPr>
          <w:b/>
          <w:sz w:val="32"/>
          <w:szCs w:val="32"/>
        </w:rPr>
      </w:pPr>
    </w:p>
    <w:p w:rsidR="00666CC7" w:rsidRPr="00666CC7" w:rsidRDefault="00666CC7" w:rsidP="006F4E99">
      <w:pPr>
        <w:shd w:val="clear" w:color="auto" w:fill="FFFFFF"/>
        <w:spacing w:after="24"/>
        <w:ind w:firstLine="567"/>
        <w:jc w:val="center"/>
        <w:rPr>
          <w:b/>
          <w:sz w:val="28"/>
          <w:szCs w:val="28"/>
        </w:rPr>
      </w:pPr>
      <w:r w:rsidRPr="00666CC7">
        <w:rPr>
          <w:b/>
          <w:sz w:val="28"/>
          <w:szCs w:val="28"/>
        </w:rPr>
        <w:t>Действие алкоголя на ПС и пищеварение</w:t>
      </w:r>
    </w:p>
    <w:p w:rsidR="00666CC7" w:rsidRDefault="00144A15" w:rsidP="006B3F27">
      <w:pPr>
        <w:pStyle w:val="a6"/>
        <w:shd w:val="clear" w:color="auto" w:fill="FFFFFF"/>
        <w:overflowPunct w:val="0"/>
        <w:autoSpaceDE w:val="0"/>
        <w:autoSpaceDN w:val="0"/>
        <w:adjustRightInd w:val="0"/>
        <w:spacing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56BE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аздражаются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нервные окончания, которые рефлекторно вызывают обильное </w:t>
      </w:r>
      <w:proofErr w:type="spellStart"/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слюн</w:t>
      </w:r>
      <w:proofErr w:type="gramStart"/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D56B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соковыделение</w:t>
      </w:r>
      <w:proofErr w:type="spellEnd"/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Образующиеся 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желудочный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 выделяется с небольшим количеством ферментов и высоким содержанием соляной кис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лоты — это защитный, а не пищеварител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сок. </w:t>
      </w:r>
    </w:p>
    <w:p w:rsidR="00666CC7" w:rsidRPr="00041C7C" w:rsidRDefault="00144A15" w:rsidP="006B3F27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 обезвоживает клетки, вызывая воспаление и уплотнение ткани, затрудняя вс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сывание питательны</w:t>
      </w:r>
      <w:r w:rsidR="00041C7C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х веществ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1C7C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Белки, витамины, микроэлементы поступают в недост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 количестве,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возникает </w:t>
      </w:r>
      <w:r w:rsidR="00666CC7" w:rsidRPr="004F33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белково-витаминная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CC7" w:rsidRPr="004F33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недостат</w:t>
      </w:r>
      <w:bookmarkStart w:id="0" w:name="_GoBack"/>
      <w:bookmarkEnd w:id="0"/>
      <w:r w:rsidR="00666CC7" w:rsidRPr="004F33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очность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66CC7" w:rsidRDefault="00144A15" w:rsidP="006B3F27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Нарушаются функции пищеварительного тракта, воспаляется слизистая оболочка, что п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риводит к </w:t>
      </w:r>
      <w:r w:rsidR="00041C7C" w:rsidRPr="00C51F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гастритам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CC7" w:rsidRPr="00C51F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язвам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66CC7" w:rsidRDefault="00144A15" w:rsidP="006B3F27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двенадцатиперстной кишке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выделяется защитная слизь, которая может образов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слизевые пробки и закупоривать протоки поджелудочной железы,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приводит к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креатит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CC7" w:rsidRDefault="00144A15" w:rsidP="006B3F27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Развивается </w:t>
      </w:r>
      <w:r w:rsidR="00041C7C" w:rsidRPr="006F4E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гастрит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сопровождается резкими желудочными болями, чувс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жжения, давления и тяжести в п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одложечной области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66CC7" w:rsidRDefault="00144A15" w:rsidP="006B3F27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 с содержанием алкоголя поступает в печень. Зд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есь спирт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оки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сляется до оксида углерода (IV) и образуются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вредные промежуточные продукты, которые отравл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печеночные клетки. Заключительным этапом хронического алкогольного отравления п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 является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цирроз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неизлечимая болезнь. </w:t>
      </w:r>
    </w:p>
    <w:p w:rsidR="00666CC7" w:rsidRPr="00666CC7" w:rsidRDefault="00666CC7" w:rsidP="00BB4A3C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567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C7" w:rsidRDefault="00666CC7" w:rsidP="006F4E99">
      <w:pPr>
        <w:shd w:val="clear" w:color="auto" w:fill="FFFFFF"/>
        <w:ind w:firstLine="567"/>
        <w:jc w:val="center"/>
        <w:rPr>
          <w:sz w:val="24"/>
          <w:szCs w:val="24"/>
        </w:rPr>
      </w:pPr>
      <w:r w:rsidRPr="00666CC7">
        <w:rPr>
          <w:b/>
          <w:sz w:val="28"/>
          <w:szCs w:val="28"/>
        </w:rPr>
        <w:t>Способы сохранения пищевых продуктов</w:t>
      </w:r>
      <w:r w:rsidR="006F4E99">
        <w:rPr>
          <w:b/>
          <w:sz w:val="28"/>
          <w:szCs w:val="28"/>
        </w:rPr>
        <w:t xml:space="preserve"> </w:t>
      </w:r>
    </w:p>
    <w:p w:rsidR="00666CC7" w:rsidRPr="00041C7C" w:rsidRDefault="00041C7C" w:rsidP="00041C7C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Сохранение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фруктов и ягод - уваривание их с медом, а в дальнейшем и с сахаром. </w:t>
      </w:r>
    </w:p>
    <w:p w:rsidR="00666CC7" w:rsidRPr="00041C7C" w:rsidRDefault="00041C7C" w:rsidP="00041C7C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Копчение мяса и рыбы.</w:t>
      </w:r>
    </w:p>
    <w:p w:rsidR="00666CC7" w:rsidRPr="00041C7C" w:rsidRDefault="00041C7C" w:rsidP="00041C7C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Квашение и соление.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3. Маринование.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 xml:space="preserve">4. Замораживание. 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5. Пастеризация* или стерилизация в герметически укупоренной таре.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 xml:space="preserve">6. Консервирование без стерилизации. 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7. Вакуумная упаковка.</w:t>
      </w:r>
    </w:p>
    <w:p w:rsidR="00666CC7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8. Высушивание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мяса, овощей и фруктов.</w:t>
      </w:r>
    </w:p>
    <w:p w:rsidR="00041C7C" w:rsidRDefault="00041C7C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D2167D">
        <w:rPr>
          <w:sz w:val="24"/>
          <w:szCs w:val="24"/>
          <w:u w:val="single"/>
        </w:rPr>
        <w:t>пастеризация</w:t>
      </w:r>
      <w:r>
        <w:rPr>
          <w:sz w:val="24"/>
          <w:szCs w:val="24"/>
        </w:rPr>
        <w:t xml:space="preserve"> – процесс термической обработки молока. Пастеризация осуществляе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ся при температуре 60 – 120 </w:t>
      </w:r>
      <w:r w:rsidR="00D2167D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</w:t>
      </w:r>
      <w:r w:rsidR="00D2167D">
        <w:rPr>
          <w:sz w:val="24"/>
          <w:szCs w:val="24"/>
        </w:rPr>
        <w:t>, что снижает количество микроорганизмов.</w:t>
      </w:r>
    </w:p>
    <w:p w:rsidR="00D2167D" w:rsidRDefault="00D2167D" w:rsidP="00BB4A3C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66CC7" w:rsidRPr="00D2167D" w:rsidRDefault="006F4E99" w:rsidP="006F4E99">
      <w:pPr>
        <w:shd w:val="clear" w:color="auto" w:fill="FFFFFF"/>
        <w:ind w:firstLine="567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Ожирение и его последствия</w:t>
      </w:r>
    </w:p>
    <w:p w:rsidR="00666CC7" w:rsidRDefault="00666CC7" w:rsidP="006F4E99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Развитию ожирения способствует ряд факторов:</w:t>
      </w:r>
    </w:p>
    <w:p w:rsidR="00666CC7" w:rsidRDefault="00666CC7" w:rsidP="006F4E99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малоактивный образ жизни;</w:t>
      </w:r>
    </w:p>
    <w:p w:rsidR="00666CC7" w:rsidRDefault="00666CC7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генетическая предрасположенность</w:t>
      </w:r>
      <w:r w:rsidR="00D2167D">
        <w:rPr>
          <w:color w:val="000000"/>
          <w:sz w:val="24"/>
          <w:szCs w:val="24"/>
        </w:rPr>
        <w:t>;</w:t>
      </w:r>
    </w:p>
    <w:p w:rsidR="00666CC7" w:rsidRDefault="00D2167D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недостатки в режиме питания: </w:t>
      </w:r>
      <w:r w:rsidR="00666CC7">
        <w:rPr>
          <w:color w:val="000000"/>
          <w:sz w:val="24"/>
          <w:szCs w:val="24"/>
        </w:rPr>
        <w:t>чрезмерное потребление углеводов, жиров, соли, сла</w:t>
      </w:r>
      <w:r w:rsidR="00666CC7">
        <w:rPr>
          <w:color w:val="000000"/>
          <w:sz w:val="24"/>
          <w:szCs w:val="24"/>
        </w:rPr>
        <w:t>д</w:t>
      </w:r>
      <w:r w:rsidR="00666CC7">
        <w:rPr>
          <w:color w:val="000000"/>
          <w:sz w:val="24"/>
          <w:szCs w:val="24"/>
        </w:rPr>
        <w:t>ких и алкогольных напитков, прием пищи на ночь и др.);</w:t>
      </w:r>
    </w:p>
    <w:p w:rsidR="00666CC7" w:rsidRDefault="00666CC7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эндокринные заболевания;</w:t>
      </w:r>
    </w:p>
    <w:p w:rsidR="00666CC7" w:rsidRDefault="00666CC7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>стрессы, недосыпание, прием психотропных и гормональных препаратов.</w:t>
      </w:r>
    </w:p>
    <w:p w:rsidR="00666CC7" w:rsidRPr="00D2167D" w:rsidRDefault="00666CC7" w:rsidP="00BB4A3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</w:pPr>
      <w:r>
        <w:rPr>
          <w:color w:val="000000"/>
          <w:bdr w:val="none" w:sz="0" w:space="0" w:color="auto" w:frame="1"/>
        </w:rPr>
        <w:br/>
      </w:r>
      <w:r w:rsidRPr="00D2167D">
        <w:rPr>
          <w:b/>
          <w:bCs/>
          <w:bdr w:val="none" w:sz="0" w:space="0" w:color="auto" w:frame="1"/>
        </w:rPr>
        <w:t>Еда, от которой следует отказаться</w:t>
      </w:r>
      <w:r w:rsidR="00D2167D">
        <w:rPr>
          <w:b/>
          <w:bCs/>
          <w:bdr w:val="none" w:sz="0" w:space="0" w:color="auto" w:frame="1"/>
        </w:rPr>
        <w:t xml:space="preserve"> полностью или частично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жирное мясо – свинина, бекон, сало, колбасные изделия, шпик;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сливочное масло;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майонез;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сыр;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маргарин;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молочные и кисломолочные продукты с содержание жира более 15%;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копченая рыба;</w:t>
      </w:r>
    </w:p>
    <w:p w:rsidR="00666CC7" w:rsidRPr="00D2167D" w:rsidRDefault="00D2167D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чипсы и сухари с различными пищевыми добавками</w:t>
      </w:r>
      <w:r w:rsidR="00666CC7" w:rsidRPr="00D2167D">
        <w:rPr>
          <w:sz w:val="24"/>
          <w:szCs w:val="24"/>
        </w:rPr>
        <w:t>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мясные консервы;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полуфабрикаты;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картофель фри и все продукты</w:t>
      </w:r>
      <w:r w:rsidR="00D2167D">
        <w:rPr>
          <w:sz w:val="24"/>
          <w:szCs w:val="24"/>
        </w:rPr>
        <w:t>,</w:t>
      </w:r>
      <w:r w:rsidRPr="00D2167D">
        <w:rPr>
          <w:sz w:val="24"/>
          <w:szCs w:val="24"/>
        </w:rPr>
        <w:t xml:space="preserve"> приготовленные во фритюре;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продукты</w:t>
      </w:r>
      <w:r w:rsidR="00D2167D">
        <w:rPr>
          <w:sz w:val="24"/>
          <w:szCs w:val="24"/>
        </w:rPr>
        <w:t>,</w:t>
      </w:r>
      <w:r w:rsidRPr="00D2167D">
        <w:rPr>
          <w:sz w:val="24"/>
          <w:szCs w:val="24"/>
        </w:rPr>
        <w:t xml:space="preserve"> жаренные на большом количестве масла;</w:t>
      </w:r>
    </w:p>
    <w:p w:rsidR="00666CC7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25282A"/>
          <w:sz w:val="24"/>
          <w:szCs w:val="24"/>
        </w:rPr>
      </w:pPr>
      <w:proofErr w:type="spellStart"/>
      <w:r w:rsidRPr="00D2167D">
        <w:rPr>
          <w:sz w:val="24"/>
          <w:szCs w:val="24"/>
        </w:rPr>
        <w:t>фастфуд</w:t>
      </w:r>
      <w:proofErr w:type="spellEnd"/>
      <w:r>
        <w:rPr>
          <w:color w:val="25282A"/>
          <w:sz w:val="24"/>
          <w:szCs w:val="24"/>
        </w:rPr>
        <w:t>.</w:t>
      </w:r>
    </w:p>
    <w:p w:rsidR="00666CC7" w:rsidRDefault="00666CC7" w:rsidP="00BB4A3C">
      <w:pPr>
        <w:shd w:val="clear" w:color="auto" w:fill="FFFFFF"/>
        <w:ind w:left="450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Заболевания при ожирении</w:t>
      </w:r>
    </w:p>
    <w:p w:rsidR="00666CC7" w:rsidRDefault="00666CC7" w:rsidP="00BB4A3C">
      <w:pPr>
        <w:ind w:firstLine="567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>
        <w:rPr>
          <w:sz w:val="24"/>
          <w:szCs w:val="24"/>
        </w:rPr>
        <w:t xml:space="preserve">  </w:t>
      </w:r>
      <w:r w:rsidR="002B0308">
        <w:rPr>
          <w:sz w:val="24"/>
          <w:szCs w:val="24"/>
        </w:rPr>
        <w:t>артериальная гипертония;</w:t>
      </w:r>
    </w:p>
    <w:p w:rsidR="00666CC7" w:rsidRDefault="00666CC7" w:rsidP="00BB4A3C">
      <w:pPr>
        <w:ind w:firstLine="567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 w:rsidR="002B0308">
        <w:rPr>
          <w:sz w:val="24"/>
          <w:szCs w:val="24"/>
        </w:rPr>
        <w:t xml:space="preserve">  сахарный диабет;</w:t>
      </w:r>
    </w:p>
    <w:p w:rsidR="00666CC7" w:rsidRDefault="00666CC7" w:rsidP="00BB4A3C">
      <w:pPr>
        <w:ind w:firstLine="567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 w:rsidR="002B0308">
        <w:rPr>
          <w:sz w:val="24"/>
          <w:szCs w:val="24"/>
        </w:rPr>
        <w:t xml:space="preserve">  повышенный уровень холестерина, отсюда - </w:t>
      </w:r>
      <w:r>
        <w:rPr>
          <w:sz w:val="24"/>
          <w:szCs w:val="24"/>
        </w:rPr>
        <w:t>атеросклеротические изменения в сте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ках сосудов сердца и мозга.</w:t>
      </w:r>
    </w:p>
    <w:p w:rsidR="00666CC7" w:rsidRDefault="00666CC7" w:rsidP="002B0308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 w:rsidR="002B0308">
        <w:rPr>
          <w:sz w:val="24"/>
          <w:szCs w:val="24"/>
        </w:rPr>
        <w:t xml:space="preserve">  инфаркт миокарда, инсульт</w:t>
      </w:r>
      <w:r>
        <w:rPr>
          <w:sz w:val="24"/>
          <w:szCs w:val="24"/>
        </w:rPr>
        <w:t>, ишемическая болезнь сердца.</w:t>
      </w:r>
    </w:p>
    <w:p w:rsidR="00666CC7" w:rsidRDefault="00666CC7" w:rsidP="00BB4A3C">
      <w:pPr>
        <w:shd w:val="clear" w:color="auto" w:fill="FFFFFF"/>
        <w:ind w:left="450" w:firstLine="567"/>
        <w:jc w:val="center"/>
        <w:rPr>
          <w:sz w:val="24"/>
          <w:szCs w:val="24"/>
        </w:rPr>
      </w:pPr>
    </w:p>
    <w:p w:rsidR="00666CC7" w:rsidRPr="00666CC7" w:rsidRDefault="002B0308" w:rsidP="00BB4A3C">
      <w:pPr>
        <w:shd w:val="clear" w:color="auto" w:fill="FFFFFF"/>
        <w:ind w:left="45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Распространённые з</w:t>
      </w:r>
      <w:r w:rsidR="00666CC7" w:rsidRPr="00666CC7">
        <w:rPr>
          <w:b/>
          <w:sz w:val="28"/>
          <w:szCs w:val="28"/>
        </w:rPr>
        <w:t>аболевания органов пищеварения</w:t>
      </w:r>
      <w:r w:rsidR="006F4E99">
        <w:rPr>
          <w:b/>
          <w:sz w:val="28"/>
          <w:szCs w:val="28"/>
        </w:rPr>
        <w:t xml:space="preserve"> </w:t>
      </w:r>
    </w:p>
    <w:p w:rsidR="00666CC7" w:rsidRDefault="00666CC7" w:rsidP="00BB4A3C">
      <w:pPr>
        <w:shd w:val="clear" w:color="auto" w:fill="FFFFFF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B0308">
        <w:rPr>
          <w:sz w:val="24"/>
          <w:szCs w:val="24"/>
          <w:u w:val="single"/>
        </w:rPr>
        <w:t>Гастрит</w:t>
      </w:r>
      <w:r>
        <w:rPr>
          <w:sz w:val="24"/>
          <w:szCs w:val="24"/>
        </w:rPr>
        <w:t>. Причины в</w:t>
      </w:r>
      <w:r w:rsidR="002B0308">
        <w:rPr>
          <w:sz w:val="24"/>
          <w:szCs w:val="24"/>
        </w:rPr>
        <w:t>озникновения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различными</w:t>
      </w:r>
      <w:proofErr w:type="gramEnd"/>
      <w:r>
        <w:rPr>
          <w:sz w:val="24"/>
          <w:szCs w:val="24"/>
        </w:rPr>
        <w:t>. Характерным симптомом является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явление тянущей боли после приема пищи, а также кислая отрыжка и общее снижение апп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тита. </w:t>
      </w:r>
    </w:p>
    <w:p w:rsidR="00666CC7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2B0308">
        <w:rPr>
          <w:sz w:val="24"/>
          <w:szCs w:val="24"/>
          <w:u w:val="single"/>
        </w:rPr>
        <w:t>Язвенная</w:t>
      </w:r>
      <w:r>
        <w:rPr>
          <w:sz w:val="24"/>
          <w:szCs w:val="24"/>
        </w:rPr>
        <w:t xml:space="preserve"> </w:t>
      </w:r>
      <w:r w:rsidRPr="002B0308">
        <w:rPr>
          <w:sz w:val="24"/>
          <w:szCs w:val="24"/>
          <w:u w:val="single"/>
        </w:rPr>
        <w:t>болезнь</w:t>
      </w:r>
      <w:r>
        <w:rPr>
          <w:sz w:val="24"/>
          <w:szCs w:val="24"/>
        </w:rPr>
        <w:t>. Поражает слизистую желудка или двенадцатиперстной кишки, когда происходит образование язв на слизистой из-за действия соляной кислоты и микрооргани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мов. </w:t>
      </w:r>
    </w:p>
    <w:p w:rsidR="00666CC7" w:rsidRDefault="002B0308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Колит</w:t>
      </w:r>
      <w:r w:rsidR="00666CC7">
        <w:rPr>
          <w:sz w:val="24"/>
          <w:szCs w:val="24"/>
        </w:rPr>
        <w:t>. Воспаление слизистой оболочки толстого кишечника, в запущенных случаях способное привести к серьезным последствиям в виде кровотечений и злокачественных о</w:t>
      </w:r>
      <w:r w:rsidR="00666CC7">
        <w:rPr>
          <w:sz w:val="24"/>
          <w:szCs w:val="24"/>
        </w:rPr>
        <w:t>б</w:t>
      </w:r>
      <w:r w:rsidR="00666CC7">
        <w:rPr>
          <w:sz w:val="24"/>
          <w:szCs w:val="24"/>
        </w:rPr>
        <w:t>разований.</w:t>
      </w:r>
    </w:p>
    <w:p w:rsidR="00666CC7" w:rsidRDefault="00666CC7" w:rsidP="00BB4A3C">
      <w:pPr>
        <w:shd w:val="clear" w:color="auto" w:fill="FFFFFF"/>
        <w:ind w:firstLine="567"/>
        <w:jc w:val="both"/>
        <w:rPr>
          <w:rStyle w:val="apple-converted-space"/>
          <w:shd w:val="clear" w:color="auto" w:fill="FFFFFF"/>
        </w:rPr>
      </w:pPr>
      <w:r w:rsidRPr="002B0308">
        <w:rPr>
          <w:sz w:val="24"/>
          <w:szCs w:val="24"/>
          <w:u w:val="single"/>
          <w:shd w:val="clear" w:color="auto" w:fill="FFFFFF"/>
        </w:rPr>
        <w:t>Панкреатит</w:t>
      </w:r>
      <w:r>
        <w:rPr>
          <w:sz w:val="24"/>
          <w:szCs w:val="24"/>
          <w:shd w:val="clear" w:color="auto" w:fill="FFFFFF"/>
        </w:rPr>
        <w:t xml:space="preserve"> – воспалительный процесс, при котором поражаются ткани поджелудочной железы, органа внутри- и внешнесекреторной функции.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</w:p>
    <w:p w:rsidR="00666CC7" w:rsidRDefault="00666CC7" w:rsidP="00BB4A3C">
      <w:pPr>
        <w:ind w:firstLine="567"/>
        <w:jc w:val="both"/>
        <w:rPr>
          <w:sz w:val="24"/>
          <w:szCs w:val="24"/>
        </w:rPr>
      </w:pPr>
      <w:r w:rsidRPr="002B0308">
        <w:rPr>
          <w:sz w:val="24"/>
          <w:szCs w:val="24"/>
          <w:u w:val="single"/>
        </w:rPr>
        <w:t>Цирроз</w:t>
      </w:r>
      <w:r>
        <w:rPr>
          <w:sz w:val="24"/>
          <w:szCs w:val="24"/>
        </w:rPr>
        <w:t xml:space="preserve"> </w:t>
      </w:r>
      <w:r w:rsidRPr="002B0308">
        <w:rPr>
          <w:sz w:val="24"/>
          <w:szCs w:val="24"/>
          <w:u w:val="single"/>
        </w:rPr>
        <w:t>печени</w:t>
      </w:r>
      <w:r w:rsidR="002B0308">
        <w:rPr>
          <w:sz w:val="24"/>
          <w:szCs w:val="24"/>
        </w:rPr>
        <w:t xml:space="preserve"> — заболевание, когда идёт</w:t>
      </w:r>
      <w:r>
        <w:rPr>
          <w:sz w:val="24"/>
          <w:szCs w:val="24"/>
        </w:rPr>
        <w:t xml:space="preserve"> постепенная гиб</w:t>
      </w:r>
      <w:r w:rsidR="002B0308">
        <w:rPr>
          <w:sz w:val="24"/>
          <w:szCs w:val="24"/>
        </w:rPr>
        <w:t>ель клеток печени (</w:t>
      </w:r>
      <w:proofErr w:type="spellStart"/>
      <w:r w:rsidR="002B0308">
        <w:rPr>
          <w:sz w:val="24"/>
          <w:szCs w:val="24"/>
        </w:rPr>
        <w:t>гепат</w:t>
      </w:r>
      <w:r w:rsidR="002B0308">
        <w:rPr>
          <w:sz w:val="24"/>
          <w:szCs w:val="24"/>
        </w:rPr>
        <w:t>о</w:t>
      </w:r>
      <w:r w:rsidR="002B0308">
        <w:rPr>
          <w:sz w:val="24"/>
          <w:szCs w:val="24"/>
        </w:rPr>
        <w:t>цитов</w:t>
      </w:r>
      <w:proofErr w:type="spellEnd"/>
      <w:r w:rsidR="002B0308">
        <w:rPr>
          <w:sz w:val="24"/>
          <w:szCs w:val="24"/>
        </w:rPr>
        <w:t>) и разрастание неработающей</w:t>
      </w:r>
      <w:r>
        <w:rPr>
          <w:sz w:val="24"/>
          <w:szCs w:val="24"/>
        </w:rPr>
        <w:t xml:space="preserve"> с</w:t>
      </w:r>
      <w:r w:rsidR="002B0308">
        <w:rPr>
          <w:sz w:val="24"/>
          <w:szCs w:val="24"/>
        </w:rPr>
        <w:t>оединительной ткани</w:t>
      </w:r>
      <w:r>
        <w:rPr>
          <w:sz w:val="24"/>
          <w:szCs w:val="24"/>
        </w:rPr>
        <w:t>.</w:t>
      </w:r>
      <w:r w:rsidR="002B0308">
        <w:rPr>
          <w:sz w:val="24"/>
          <w:szCs w:val="24"/>
        </w:rPr>
        <w:t xml:space="preserve"> Печень престаёт выполнять свои функции</w:t>
      </w:r>
      <w:r>
        <w:rPr>
          <w:sz w:val="24"/>
          <w:szCs w:val="24"/>
        </w:rPr>
        <w:t>.</w:t>
      </w:r>
    </w:p>
    <w:p w:rsidR="002B0308" w:rsidRDefault="002B0308" w:rsidP="002B0308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b/>
          <w:color w:val="000000"/>
        </w:rPr>
        <w:t>Правильное (рациональное) питание и размеренный образ жизни – главный метод предотвращения серьезных заболеваний желудочно-кишечного тракта.</w:t>
      </w:r>
    </w:p>
    <w:p w:rsidR="002B0308" w:rsidRDefault="002B0308" w:rsidP="00BB4A3C">
      <w:pPr>
        <w:ind w:firstLine="567"/>
        <w:jc w:val="both"/>
      </w:pPr>
    </w:p>
    <w:p w:rsidR="00666CC7" w:rsidRDefault="00144A15" w:rsidP="006F4E99">
      <w:pPr>
        <w:pStyle w:val="rtejustify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Принципы</w:t>
      </w:r>
      <w:r w:rsidR="00666CC7">
        <w:rPr>
          <w:b/>
          <w:color w:val="000000"/>
          <w:sz w:val="28"/>
          <w:szCs w:val="28"/>
        </w:rPr>
        <w:t xml:space="preserve"> рационального питания</w:t>
      </w:r>
    </w:p>
    <w:p w:rsidR="00666CC7" w:rsidRDefault="00666CC7" w:rsidP="006F4E99">
      <w:pPr>
        <w:pStyle w:val="rtejustify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(по данным Всемирной Организации Здравоохранения</w:t>
      </w:r>
      <w:r>
        <w:rPr>
          <w:color w:val="000000"/>
          <w:sz w:val="28"/>
          <w:szCs w:val="28"/>
        </w:rPr>
        <w:t>)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1. Основу пищевого рациона должны составлять разнообразные продукты главным о</w:t>
      </w:r>
      <w:r>
        <w:rPr>
          <w:color w:val="000000"/>
        </w:rPr>
        <w:t>б</w:t>
      </w:r>
      <w:r>
        <w:rPr>
          <w:color w:val="000000"/>
        </w:rPr>
        <w:t>разом растительного, а не животного происхождения. 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2. Несколько раз в день необходимо употреблять хлеб, зерновые продукты, макаронные изделия, рис или картофель. За счет этой группы продуктов должно поступать более полов</w:t>
      </w:r>
      <w:r>
        <w:rPr>
          <w:color w:val="000000"/>
        </w:rPr>
        <w:t>и</w:t>
      </w:r>
      <w:r>
        <w:rPr>
          <w:color w:val="000000"/>
        </w:rPr>
        <w:t>ны суточной энергии.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3. Ежедневно необходимо употреблять не менее 400 г в день разнообразных овощей (помимо картофеля) и фруктов, предпочтительно в свежем виде и местного происхождения. 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4. Люди, пытающиеся похудеть, должны делать это медленно. Безопасным темпом снижения массы тела является примерно 0,5 кг в неделю, пока не будет достигнута цель. Не следует использовать для похудения экстремальные диеты.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5. За счет жиров должно пополняться не более 30% суточной потребности в эне</w:t>
      </w:r>
      <w:r>
        <w:rPr>
          <w:color w:val="000000"/>
        </w:rPr>
        <w:t>р</w:t>
      </w:r>
      <w:r>
        <w:rPr>
          <w:color w:val="000000"/>
        </w:rPr>
        <w:t>гии. Большую часть насыщенных животных жиров следует заменить ненасыщенн</w:t>
      </w:r>
      <w:r>
        <w:rPr>
          <w:color w:val="000000"/>
        </w:rPr>
        <w:t>ы</w:t>
      </w:r>
      <w:r>
        <w:rPr>
          <w:color w:val="000000"/>
        </w:rPr>
        <w:t>ми. </w:t>
      </w:r>
      <w:proofErr w:type="gramStart"/>
      <w:r>
        <w:rPr>
          <w:color w:val="000000"/>
        </w:rPr>
        <w:t xml:space="preserve">Полиненасыщенные жиры поступают из двух основных источников – растений (масло подсолнечника, кукурузы, сои, семян хлопка, оливковое) и жирной рыбы (сельдь, скумбрия, форель, сардины), причем употреблять ее нужно хотя бы дважды в неделю. </w:t>
      </w:r>
      <w:proofErr w:type="gramEnd"/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6. Жирное мясо и мясные продукты следует заменить фасолью, бобами, чечевицей, р</w:t>
      </w:r>
      <w:r>
        <w:rPr>
          <w:color w:val="000000"/>
        </w:rPr>
        <w:t>ы</w:t>
      </w:r>
      <w:r>
        <w:rPr>
          <w:color w:val="000000"/>
        </w:rPr>
        <w:t xml:space="preserve">бой, птицей или нежирным мясом. 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7. Необходимо употреблять молоко и молочные продукты (кефир, простоквашу, й</w:t>
      </w:r>
      <w:r>
        <w:rPr>
          <w:color w:val="000000"/>
        </w:rPr>
        <w:t>о</w:t>
      </w:r>
      <w:r>
        <w:rPr>
          <w:color w:val="000000"/>
        </w:rPr>
        <w:t>гурт) жирностью не больше 2,5%, сыры с низким содержанием жира и соли. Нежирные м</w:t>
      </w:r>
      <w:r>
        <w:rPr>
          <w:color w:val="000000"/>
        </w:rPr>
        <w:t>о</w:t>
      </w:r>
      <w:r>
        <w:rPr>
          <w:color w:val="000000"/>
        </w:rPr>
        <w:t xml:space="preserve">локо и молочные продукты помогают обеспечить достаточное потребление белка, кальция и жиров. 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8. Предпочтение следует отдавать продуктам с низким содержанием сахара. 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9. Суммарное потребление соли должно быть не более одной чайной ложки (6 г) в день, включая соль, находящуюся в </w:t>
      </w:r>
      <w:r w:rsidR="003533A8">
        <w:rPr>
          <w:color w:val="000000"/>
        </w:rPr>
        <w:t>продуктах.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10. Не допускается употребление алкоголя больше 20 г в день.</w:t>
      </w:r>
    </w:p>
    <w:p w:rsidR="00666CC7" w:rsidRDefault="003533A8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11. Пищу следует готовить </w:t>
      </w:r>
      <w:r w:rsidR="00666CC7">
        <w:rPr>
          <w:color w:val="000000"/>
        </w:rPr>
        <w:t xml:space="preserve">с малым количеством жира, на пару, </w:t>
      </w:r>
      <w:r>
        <w:rPr>
          <w:color w:val="000000"/>
        </w:rPr>
        <w:t xml:space="preserve">производить </w:t>
      </w:r>
      <w:proofErr w:type="spellStart"/>
      <w:r w:rsidR="00666CC7">
        <w:rPr>
          <w:color w:val="000000"/>
        </w:rPr>
        <w:t>запек</w:t>
      </w:r>
      <w:r w:rsidR="00666CC7">
        <w:rPr>
          <w:color w:val="000000"/>
        </w:rPr>
        <w:t>а</w:t>
      </w:r>
      <w:r w:rsidR="00381045">
        <w:rPr>
          <w:color w:val="000000"/>
        </w:rPr>
        <w:t>ние</w:t>
      </w:r>
      <w:proofErr w:type="spellEnd"/>
      <w:r w:rsidR="00381045">
        <w:rPr>
          <w:color w:val="000000"/>
        </w:rPr>
        <w:t>, варку</w:t>
      </w:r>
      <w:r w:rsidR="00666CC7">
        <w:rPr>
          <w:color w:val="000000"/>
        </w:rPr>
        <w:t xml:space="preserve"> или приготовление в микроволновой печи.</w:t>
      </w:r>
    </w:p>
    <w:p w:rsidR="00666CC7" w:rsidRDefault="00666CC7" w:rsidP="00BB4A3C">
      <w:pPr>
        <w:pStyle w:val="rtejustify"/>
        <w:shd w:val="clear" w:color="auto" w:fill="FFFFFF"/>
        <w:spacing w:before="0" w:beforeAutospacing="0" w:after="0" w:afterAutospacing="0"/>
        <w:ind w:firstLine="567"/>
        <w:textAlignment w:val="baseline"/>
      </w:pPr>
    </w:p>
    <w:p w:rsidR="00666CC7" w:rsidRDefault="00666CC7" w:rsidP="00BB4A3C">
      <w:pPr>
        <w:shd w:val="clear" w:color="auto" w:fill="FFFFFF"/>
        <w:spacing w:line="360" w:lineRule="atLeast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</w:p>
    <w:p w:rsidR="009673F2" w:rsidRDefault="009673F2" w:rsidP="00BB4A3C">
      <w:pPr>
        <w:ind w:firstLine="567"/>
      </w:pPr>
    </w:p>
    <w:sectPr w:rsidR="009673F2" w:rsidSect="00BB4A3C"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5A5"/>
    <w:multiLevelType w:val="hybridMultilevel"/>
    <w:tmpl w:val="17DEF612"/>
    <w:lvl w:ilvl="0" w:tplc="FFF61CF4">
      <w:start w:val="1"/>
      <w:numFmt w:val="decimal"/>
      <w:lvlText w:val="%1."/>
      <w:lvlJc w:val="left"/>
      <w:pPr>
        <w:ind w:left="987" w:hanging="360"/>
      </w:pPr>
    </w:lvl>
    <w:lvl w:ilvl="1" w:tplc="04190019">
      <w:start w:val="1"/>
      <w:numFmt w:val="lowerLetter"/>
      <w:lvlText w:val="%2."/>
      <w:lvlJc w:val="left"/>
      <w:pPr>
        <w:ind w:left="1707" w:hanging="360"/>
      </w:pPr>
    </w:lvl>
    <w:lvl w:ilvl="2" w:tplc="0419001B">
      <w:start w:val="1"/>
      <w:numFmt w:val="lowerRoman"/>
      <w:lvlText w:val="%3."/>
      <w:lvlJc w:val="right"/>
      <w:pPr>
        <w:ind w:left="2427" w:hanging="180"/>
      </w:pPr>
    </w:lvl>
    <w:lvl w:ilvl="3" w:tplc="0419000F">
      <w:start w:val="1"/>
      <w:numFmt w:val="decimal"/>
      <w:lvlText w:val="%4."/>
      <w:lvlJc w:val="left"/>
      <w:pPr>
        <w:ind w:left="3147" w:hanging="360"/>
      </w:pPr>
    </w:lvl>
    <w:lvl w:ilvl="4" w:tplc="04190019">
      <w:start w:val="1"/>
      <w:numFmt w:val="lowerLetter"/>
      <w:lvlText w:val="%5."/>
      <w:lvlJc w:val="left"/>
      <w:pPr>
        <w:ind w:left="3867" w:hanging="360"/>
      </w:pPr>
    </w:lvl>
    <w:lvl w:ilvl="5" w:tplc="0419001B">
      <w:start w:val="1"/>
      <w:numFmt w:val="lowerRoman"/>
      <w:lvlText w:val="%6."/>
      <w:lvlJc w:val="right"/>
      <w:pPr>
        <w:ind w:left="4587" w:hanging="180"/>
      </w:pPr>
    </w:lvl>
    <w:lvl w:ilvl="6" w:tplc="0419000F">
      <w:start w:val="1"/>
      <w:numFmt w:val="decimal"/>
      <w:lvlText w:val="%7."/>
      <w:lvlJc w:val="left"/>
      <w:pPr>
        <w:ind w:left="5307" w:hanging="360"/>
      </w:pPr>
    </w:lvl>
    <w:lvl w:ilvl="7" w:tplc="04190019">
      <w:start w:val="1"/>
      <w:numFmt w:val="lowerLetter"/>
      <w:lvlText w:val="%8."/>
      <w:lvlJc w:val="left"/>
      <w:pPr>
        <w:ind w:left="6027" w:hanging="360"/>
      </w:pPr>
    </w:lvl>
    <w:lvl w:ilvl="8" w:tplc="0419001B">
      <w:start w:val="1"/>
      <w:numFmt w:val="lowerRoman"/>
      <w:lvlText w:val="%9."/>
      <w:lvlJc w:val="right"/>
      <w:pPr>
        <w:ind w:left="6747" w:hanging="180"/>
      </w:pPr>
    </w:lvl>
  </w:abstractNum>
  <w:abstractNum w:abstractNumId="1">
    <w:nsid w:val="223C0A09"/>
    <w:multiLevelType w:val="singleLevel"/>
    <w:tmpl w:val="0BECD836"/>
    <w:lvl w:ilvl="0">
      <w:start w:val="1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249B1999"/>
    <w:multiLevelType w:val="multilevel"/>
    <w:tmpl w:val="706A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FF04B4"/>
    <w:multiLevelType w:val="multilevel"/>
    <w:tmpl w:val="BDBC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1F0958"/>
    <w:multiLevelType w:val="multilevel"/>
    <w:tmpl w:val="66D43AE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">
    <w:nsid w:val="56C75137"/>
    <w:multiLevelType w:val="hybridMultilevel"/>
    <w:tmpl w:val="F21CC612"/>
    <w:lvl w:ilvl="0" w:tplc="449C860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83B53B4"/>
    <w:multiLevelType w:val="hybridMultilevel"/>
    <w:tmpl w:val="D48CA3DE"/>
    <w:lvl w:ilvl="0" w:tplc="66A423C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characterSpacingControl w:val="doNotCompress"/>
  <w:compat/>
  <w:rsids>
    <w:rsidRoot w:val="004F7AA5"/>
    <w:rsid w:val="000123EA"/>
    <w:rsid w:val="00017439"/>
    <w:rsid w:val="00041C7C"/>
    <w:rsid w:val="00086229"/>
    <w:rsid w:val="000C5B73"/>
    <w:rsid w:val="000E78C8"/>
    <w:rsid w:val="00144A15"/>
    <w:rsid w:val="00153B1E"/>
    <w:rsid w:val="00171C3F"/>
    <w:rsid w:val="00182B24"/>
    <w:rsid w:val="001914D9"/>
    <w:rsid w:val="00191746"/>
    <w:rsid w:val="00192C4C"/>
    <w:rsid w:val="001B004C"/>
    <w:rsid w:val="00203DE4"/>
    <w:rsid w:val="00233726"/>
    <w:rsid w:val="002B0308"/>
    <w:rsid w:val="002C739C"/>
    <w:rsid w:val="002D6D57"/>
    <w:rsid w:val="003533A8"/>
    <w:rsid w:val="00362679"/>
    <w:rsid w:val="00363383"/>
    <w:rsid w:val="00380E7A"/>
    <w:rsid w:val="00381045"/>
    <w:rsid w:val="003930CC"/>
    <w:rsid w:val="003A2603"/>
    <w:rsid w:val="003A27D7"/>
    <w:rsid w:val="003B369D"/>
    <w:rsid w:val="003B44DA"/>
    <w:rsid w:val="003C1FF2"/>
    <w:rsid w:val="003E6816"/>
    <w:rsid w:val="00416D05"/>
    <w:rsid w:val="0043160A"/>
    <w:rsid w:val="00434D57"/>
    <w:rsid w:val="0046226C"/>
    <w:rsid w:val="0047138B"/>
    <w:rsid w:val="004F33CE"/>
    <w:rsid w:val="004F7AA5"/>
    <w:rsid w:val="005052CA"/>
    <w:rsid w:val="005466AF"/>
    <w:rsid w:val="005C462B"/>
    <w:rsid w:val="005E67BC"/>
    <w:rsid w:val="00616231"/>
    <w:rsid w:val="00666CC7"/>
    <w:rsid w:val="00686813"/>
    <w:rsid w:val="006B221D"/>
    <w:rsid w:val="006B3F27"/>
    <w:rsid w:val="006F4E99"/>
    <w:rsid w:val="00723546"/>
    <w:rsid w:val="0073726D"/>
    <w:rsid w:val="007825AF"/>
    <w:rsid w:val="007C15B8"/>
    <w:rsid w:val="007D3CC8"/>
    <w:rsid w:val="00822D40"/>
    <w:rsid w:val="0083639B"/>
    <w:rsid w:val="00846B22"/>
    <w:rsid w:val="00847DA8"/>
    <w:rsid w:val="008A2A77"/>
    <w:rsid w:val="008D2DBC"/>
    <w:rsid w:val="00923712"/>
    <w:rsid w:val="0094515F"/>
    <w:rsid w:val="00954FD8"/>
    <w:rsid w:val="009673F2"/>
    <w:rsid w:val="00994ACE"/>
    <w:rsid w:val="009C74BF"/>
    <w:rsid w:val="00A07BB8"/>
    <w:rsid w:val="00A13F07"/>
    <w:rsid w:val="00A31FC7"/>
    <w:rsid w:val="00A33866"/>
    <w:rsid w:val="00AA7B22"/>
    <w:rsid w:val="00AC1008"/>
    <w:rsid w:val="00AE57B6"/>
    <w:rsid w:val="00AF08D1"/>
    <w:rsid w:val="00AF0CBC"/>
    <w:rsid w:val="00AF0FF5"/>
    <w:rsid w:val="00B01B21"/>
    <w:rsid w:val="00B05B41"/>
    <w:rsid w:val="00B43182"/>
    <w:rsid w:val="00B5420C"/>
    <w:rsid w:val="00B550CA"/>
    <w:rsid w:val="00BA41A1"/>
    <w:rsid w:val="00BB4A3C"/>
    <w:rsid w:val="00BE2B21"/>
    <w:rsid w:val="00C07567"/>
    <w:rsid w:val="00C51FAA"/>
    <w:rsid w:val="00C91AB4"/>
    <w:rsid w:val="00CA7007"/>
    <w:rsid w:val="00CA7298"/>
    <w:rsid w:val="00CD668B"/>
    <w:rsid w:val="00CD7469"/>
    <w:rsid w:val="00D214CC"/>
    <w:rsid w:val="00D2167D"/>
    <w:rsid w:val="00D225D6"/>
    <w:rsid w:val="00D314BF"/>
    <w:rsid w:val="00D56BE9"/>
    <w:rsid w:val="00DA4483"/>
    <w:rsid w:val="00DF06CA"/>
    <w:rsid w:val="00E266D8"/>
    <w:rsid w:val="00E43DA5"/>
    <w:rsid w:val="00E540B2"/>
    <w:rsid w:val="00E66F1C"/>
    <w:rsid w:val="00E72340"/>
    <w:rsid w:val="00EA2898"/>
    <w:rsid w:val="00EB5E3D"/>
    <w:rsid w:val="00ED0C13"/>
    <w:rsid w:val="00EF3052"/>
    <w:rsid w:val="00F03595"/>
    <w:rsid w:val="00F12B7B"/>
    <w:rsid w:val="00F17C48"/>
    <w:rsid w:val="00F26B0A"/>
    <w:rsid w:val="00F5625F"/>
    <w:rsid w:val="00F727F0"/>
    <w:rsid w:val="00F76DE5"/>
    <w:rsid w:val="00FA1403"/>
    <w:rsid w:val="00FA1DF1"/>
    <w:rsid w:val="00FD1A3A"/>
    <w:rsid w:val="00FE321F"/>
    <w:rsid w:val="00FF564B"/>
    <w:rsid w:val="00FF6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6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6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66CC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666CC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tejustify">
    <w:name w:val="rtejustify"/>
    <w:basedOn w:val="a"/>
    <w:uiPriority w:val="99"/>
    <w:semiHidden/>
    <w:rsid w:val="00666CC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66CC7"/>
  </w:style>
  <w:style w:type="character" w:customStyle="1" w:styleId="w">
    <w:name w:val="w"/>
    <w:basedOn w:val="a0"/>
    <w:rsid w:val="00666CC7"/>
  </w:style>
  <w:style w:type="character" w:styleId="a7">
    <w:name w:val="Strong"/>
    <w:basedOn w:val="a0"/>
    <w:uiPriority w:val="22"/>
    <w:qFormat/>
    <w:rsid w:val="00666CC7"/>
    <w:rPr>
      <w:b/>
      <w:bCs/>
    </w:rPr>
  </w:style>
  <w:style w:type="character" w:styleId="a8">
    <w:name w:val="Hyperlink"/>
    <w:basedOn w:val="a0"/>
    <w:uiPriority w:val="99"/>
    <w:semiHidden/>
    <w:unhideWhenUsed/>
    <w:rsid w:val="00666C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A0A63-37A5-4F3B-B384-9F22BFF4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2912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76</cp:revision>
  <dcterms:created xsi:type="dcterms:W3CDTF">2014-11-15T09:39:00Z</dcterms:created>
  <dcterms:modified xsi:type="dcterms:W3CDTF">2020-12-30T16:01:00Z</dcterms:modified>
</cp:coreProperties>
</file>